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20" w:rsidRDefault="00EA56A6">
      <w:pPr>
        <w:jc w:val="center"/>
        <w:rPr>
          <w:b/>
          <w:sz w:val="36"/>
          <w:u w:val="single"/>
        </w:rPr>
      </w:pPr>
      <w:r>
        <w:rPr>
          <w:b/>
          <w:sz w:val="36"/>
          <w:u w:val="single"/>
        </w:rPr>
        <w:t>Protons, Neutrons, and Electrons Practice Worksheet</w:t>
      </w:r>
    </w:p>
    <w:p w:rsidR="00D63F20" w:rsidRDefault="00D63F20">
      <w:pPr>
        <w:pStyle w:val="BodyText"/>
      </w:pPr>
    </w:p>
    <w:p w:rsidR="00D63F20" w:rsidRDefault="00EA56A6">
      <w:pPr>
        <w:pStyle w:val="BodyText"/>
        <w:rPr>
          <w:i/>
        </w:rPr>
      </w:pPr>
      <w:r>
        <w:rPr>
          <w:i/>
        </w:rPr>
        <w:t>Fill in the blanks in the following worksheet for neutral atoms.  Please keep in mind that the isotope represented by each space may NOT be the most common isotope or the one closest in atomic mass to the value on the periodic table.</w:t>
      </w:r>
    </w:p>
    <w:p w:rsidR="00D63F20" w:rsidRDefault="00D63F2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6"/>
        <w:gridCol w:w="1476"/>
        <w:gridCol w:w="1476"/>
        <w:gridCol w:w="1476"/>
        <w:gridCol w:w="1476"/>
        <w:gridCol w:w="1476"/>
      </w:tblGrid>
      <w:tr w:rsidR="00D63F20">
        <w:tc>
          <w:tcPr>
            <w:tcW w:w="1476" w:type="dxa"/>
          </w:tcPr>
          <w:p w:rsidR="00D63F20" w:rsidRDefault="003E7D48">
            <w:pPr>
              <w:pStyle w:val="BodyText"/>
              <w:jc w:val="center"/>
              <w:rPr>
                <w:sz w:val="32"/>
              </w:rPr>
            </w:pPr>
            <w:r>
              <w:rPr>
                <w:sz w:val="32"/>
              </w:rPr>
              <w:t>Isotopic Symbol</w:t>
            </w:r>
          </w:p>
        </w:tc>
        <w:tc>
          <w:tcPr>
            <w:tcW w:w="1476" w:type="dxa"/>
          </w:tcPr>
          <w:p w:rsidR="00D63F20" w:rsidRDefault="00EA56A6">
            <w:pPr>
              <w:pStyle w:val="BodyText"/>
              <w:jc w:val="center"/>
              <w:rPr>
                <w:sz w:val="32"/>
              </w:rPr>
            </w:pPr>
            <w:r>
              <w:rPr>
                <w:sz w:val="32"/>
              </w:rPr>
              <w:t>Atomic</w:t>
            </w:r>
          </w:p>
          <w:p w:rsidR="00D63F20" w:rsidRDefault="00EA56A6">
            <w:pPr>
              <w:pStyle w:val="BodyText"/>
              <w:jc w:val="center"/>
              <w:rPr>
                <w:sz w:val="32"/>
              </w:rPr>
            </w:pPr>
            <w:r>
              <w:rPr>
                <w:sz w:val="32"/>
              </w:rPr>
              <w:t>number</w:t>
            </w:r>
          </w:p>
        </w:tc>
        <w:tc>
          <w:tcPr>
            <w:tcW w:w="1476" w:type="dxa"/>
          </w:tcPr>
          <w:p w:rsidR="00D63F20" w:rsidRDefault="00D63F20">
            <w:pPr>
              <w:pStyle w:val="BodyText"/>
              <w:jc w:val="center"/>
              <w:rPr>
                <w:sz w:val="16"/>
              </w:rPr>
            </w:pPr>
          </w:p>
          <w:p w:rsidR="00D63F20" w:rsidRDefault="00EA56A6">
            <w:pPr>
              <w:pStyle w:val="BodyText"/>
              <w:jc w:val="center"/>
              <w:rPr>
                <w:sz w:val="32"/>
              </w:rPr>
            </w:pPr>
            <w:r>
              <w:rPr>
                <w:sz w:val="32"/>
              </w:rPr>
              <w:t>Protons</w:t>
            </w:r>
          </w:p>
          <w:p w:rsidR="00D63F20" w:rsidRDefault="00D63F20">
            <w:pPr>
              <w:pStyle w:val="BodyText"/>
              <w:jc w:val="center"/>
              <w:rPr>
                <w:sz w:val="16"/>
              </w:rPr>
            </w:pPr>
          </w:p>
        </w:tc>
        <w:tc>
          <w:tcPr>
            <w:tcW w:w="1476" w:type="dxa"/>
          </w:tcPr>
          <w:p w:rsidR="00D63F20" w:rsidRDefault="00D63F20">
            <w:pPr>
              <w:pStyle w:val="BodyText"/>
              <w:jc w:val="center"/>
              <w:rPr>
                <w:sz w:val="16"/>
              </w:rPr>
            </w:pPr>
          </w:p>
          <w:p w:rsidR="00D63F20" w:rsidRDefault="00EA56A6">
            <w:pPr>
              <w:pStyle w:val="BodyText"/>
              <w:jc w:val="center"/>
              <w:rPr>
                <w:sz w:val="30"/>
              </w:rPr>
            </w:pPr>
            <w:r>
              <w:rPr>
                <w:sz w:val="30"/>
              </w:rPr>
              <w:t>Neutrons</w:t>
            </w:r>
          </w:p>
          <w:p w:rsidR="00D63F20" w:rsidRDefault="00D63F20">
            <w:pPr>
              <w:pStyle w:val="BodyText"/>
              <w:jc w:val="center"/>
              <w:rPr>
                <w:sz w:val="16"/>
              </w:rPr>
            </w:pPr>
          </w:p>
        </w:tc>
        <w:tc>
          <w:tcPr>
            <w:tcW w:w="1476" w:type="dxa"/>
          </w:tcPr>
          <w:p w:rsidR="00D63F20" w:rsidRDefault="00D63F20">
            <w:pPr>
              <w:pStyle w:val="BodyText"/>
              <w:jc w:val="center"/>
              <w:rPr>
                <w:sz w:val="16"/>
              </w:rPr>
            </w:pPr>
          </w:p>
          <w:p w:rsidR="00D63F20" w:rsidRDefault="00EA56A6">
            <w:pPr>
              <w:pStyle w:val="BodyText"/>
              <w:jc w:val="center"/>
              <w:rPr>
                <w:sz w:val="30"/>
              </w:rPr>
            </w:pPr>
            <w:r>
              <w:rPr>
                <w:sz w:val="30"/>
              </w:rPr>
              <w:t>Electrons</w:t>
            </w:r>
          </w:p>
          <w:p w:rsidR="00D63F20" w:rsidRDefault="00D63F20">
            <w:pPr>
              <w:pStyle w:val="BodyText"/>
              <w:jc w:val="center"/>
              <w:rPr>
                <w:sz w:val="16"/>
              </w:rPr>
            </w:pPr>
          </w:p>
        </w:tc>
        <w:tc>
          <w:tcPr>
            <w:tcW w:w="1476" w:type="dxa"/>
          </w:tcPr>
          <w:p w:rsidR="00D63F20" w:rsidRDefault="00BE5D84">
            <w:pPr>
              <w:pStyle w:val="BodyText"/>
              <w:jc w:val="center"/>
              <w:rPr>
                <w:sz w:val="32"/>
              </w:rPr>
            </w:pPr>
            <w:r>
              <w:rPr>
                <w:sz w:val="32"/>
              </w:rPr>
              <w:t>Mass Number</w:t>
            </w:r>
          </w:p>
        </w:tc>
      </w:tr>
      <w:tr w:rsidR="00D63F20">
        <w:tc>
          <w:tcPr>
            <w:tcW w:w="1476" w:type="dxa"/>
          </w:tcPr>
          <w:p w:rsidR="00D63F20" w:rsidRDefault="003E7D48" w:rsidP="003E7D48">
            <w:pPr>
              <w:pStyle w:val="BodyText"/>
              <w:spacing w:line="480" w:lineRule="auto"/>
              <w:jc w:val="center"/>
              <w:rPr>
                <w:sz w:val="36"/>
              </w:rPr>
            </w:pPr>
            <w:r>
              <w:rPr>
                <w:sz w:val="36"/>
                <w:vertAlign w:val="superscript"/>
              </w:rPr>
              <w:t>11</w:t>
            </w:r>
            <w:r w:rsidR="00EA56A6">
              <w:rPr>
                <w:sz w:val="36"/>
              </w:rPr>
              <w:t>B</w:t>
            </w: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EA56A6" w:rsidP="003E7D48">
            <w:pPr>
              <w:pStyle w:val="BodyText"/>
              <w:spacing w:line="480" w:lineRule="auto"/>
              <w:jc w:val="center"/>
              <w:rPr>
                <w:sz w:val="36"/>
              </w:rPr>
            </w:pPr>
            <w:r>
              <w:rPr>
                <w:sz w:val="36"/>
              </w:rPr>
              <w:t>6</w:t>
            </w: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r>
      <w:tr w:rsidR="00D63F20">
        <w:tc>
          <w:tcPr>
            <w:tcW w:w="1476" w:type="dxa"/>
          </w:tcPr>
          <w:p w:rsidR="00D63F20" w:rsidRDefault="00D63F20" w:rsidP="003E7D48">
            <w:pPr>
              <w:pStyle w:val="BodyText"/>
              <w:spacing w:line="480" w:lineRule="auto"/>
              <w:jc w:val="center"/>
              <w:rPr>
                <w:sz w:val="36"/>
              </w:rPr>
            </w:pPr>
          </w:p>
        </w:tc>
        <w:tc>
          <w:tcPr>
            <w:tcW w:w="1476" w:type="dxa"/>
          </w:tcPr>
          <w:p w:rsidR="00D63F20" w:rsidRDefault="00EA56A6" w:rsidP="003E7D48">
            <w:pPr>
              <w:pStyle w:val="BodyText"/>
              <w:spacing w:line="480" w:lineRule="auto"/>
              <w:jc w:val="center"/>
              <w:rPr>
                <w:sz w:val="36"/>
              </w:rPr>
            </w:pPr>
            <w:r>
              <w:rPr>
                <w:sz w:val="36"/>
              </w:rPr>
              <w:t>11</w:t>
            </w: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EA56A6" w:rsidP="003E7D48">
            <w:pPr>
              <w:pStyle w:val="BodyText"/>
              <w:spacing w:line="480" w:lineRule="auto"/>
              <w:jc w:val="center"/>
              <w:rPr>
                <w:sz w:val="36"/>
              </w:rPr>
            </w:pPr>
            <w:r>
              <w:rPr>
                <w:sz w:val="36"/>
              </w:rPr>
              <w:t>24</w:t>
            </w:r>
          </w:p>
        </w:tc>
      </w:tr>
      <w:tr w:rsidR="00D63F20">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EA56A6" w:rsidP="003E7D48">
            <w:pPr>
              <w:pStyle w:val="BodyText"/>
              <w:spacing w:line="480" w:lineRule="auto"/>
              <w:jc w:val="center"/>
              <w:rPr>
                <w:sz w:val="36"/>
              </w:rPr>
            </w:pPr>
            <w:r>
              <w:rPr>
                <w:sz w:val="36"/>
              </w:rPr>
              <w:t>31</w:t>
            </w:r>
          </w:p>
        </w:tc>
        <w:tc>
          <w:tcPr>
            <w:tcW w:w="1476" w:type="dxa"/>
          </w:tcPr>
          <w:p w:rsidR="00D63F20" w:rsidRDefault="00EA56A6" w:rsidP="003E7D48">
            <w:pPr>
              <w:pStyle w:val="BodyText"/>
              <w:spacing w:line="480" w:lineRule="auto"/>
              <w:jc w:val="center"/>
              <w:rPr>
                <w:sz w:val="36"/>
              </w:rPr>
            </w:pPr>
            <w:r>
              <w:rPr>
                <w:sz w:val="36"/>
              </w:rPr>
              <w:t>37</w:t>
            </w: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r>
      <w:tr w:rsidR="00D63F20">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EA56A6" w:rsidP="003E7D48">
            <w:pPr>
              <w:pStyle w:val="BodyText"/>
              <w:spacing w:line="480" w:lineRule="auto"/>
              <w:jc w:val="center"/>
              <w:rPr>
                <w:sz w:val="36"/>
              </w:rPr>
            </w:pPr>
            <w:r>
              <w:rPr>
                <w:sz w:val="36"/>
              </w:rPr>
              <w:t>39</w:t>
            </w:r>
          </w:p>
        </w:tc>
        <w:tc>
          <w:tcPr>
            <w:tcW w:w="1476" w:type="dxa"/>
          </w:tcPr>
          <w:p w:rsidR="00D63F20" w:rsidRDefault="00EA56A6" w:rsidP="003E7D48">
            <w:pPr>
              <w:pStyle w:val="BodyText"/>
              <w:spacing w:line="480" w:lineRule="auto"/>
              <w:jc w:val="center"/>
              <w:rPr>
                <w:sz w:val="36"/>
              </w:rPr>
            </w:pPr>
            <w:r>
              <w:rPr>
                <w:sz w:val="36"/>
              </w:rPr>
              <w:t>89</w:t>
            </w:r>
          </w:p>
        </w:tc>
      </w:tr>
      <w:tr w:rsidR="00D63F20">
        <w:tc>
          <w:tcPr>
            <w:tcW w:w="1476" w:type="dxa"/>
          </w:tcPr>
          <w:p w:rsidR="00D63F20" w:rsidRDefault="00D63F20" w:rsidP="003E7D48">
            <w:pPr>
              <w:pStyle w:val="BodyText"/>
              <w:spacing w:line="480" w:lineRule="auto"/>
              <w:jc w:val="center"/>
              <w:rPr>
                <w:sz w:val="36"/>
              </w:rPr>
            </w:pPr>
          </w:p>
        </w:tc>
        <w:tc>
          <w:tcPr>
            <w:tcW w:w="1476" w:type="dxa"/>
          </w:tcPr>
          <w:p w:rsidR="00D63F20" w:rsidRDefault="00EA56A6" w:rsidP="003E7D48">
            <w:pPr>
              <w:pStyle w:val="BodyText"/>
              <w:spacing w:line="480" w:lineRule="auto"/>
              <w:jc w:val="center"/>
              <w:rPr>
                <w:sz w:val="36"/>
              </w:rPr>
            </w:pPr>
            <w:r>
              <w:rPr>
                <w:sz w:val="36"/>
              </w:rPr>
              <w:t>29</w:t>
            </w:r>
          </w:p>
        </w:tc>
        <w:tc>
          <w:tcPr>
            <w:tcW w:w="1476" w:type="dxa"/>
          </w:tcPr>
          <w:p w:rsidR="00D63F20" w:rsidRDefault="00D63F20" w:rsidP="003E7D48">
            <w:pPr>
              <w:pStyle w:val="BodyText"/>
              <w:spacing w:line="480" w:lineRule="auto"/>
              <w:jc w:val="center"/>
              <w:rPr>
                <w:sz w:val="36"/>
              </w:rPr>
            </w:pPr>
          </w:p>
        </w:tc>
        <w:tc>
          <w:tcPr>
            <w:tcW w:w="1476" w:type="dxa"/>
          </w:tcPr>
          <w:p w:rsidR="00D63F20" w:rsidRDefault="00EA56A6" w:rsidP="003E7D48">
            <w:pPr>
              <w:pStyle w:val="BodyText"/>
              <w:spacing w:line="480" w:lineRule="auto"/>
              <w:jc w:val="center"/>
              <w:rPr>
                <w:sz w:val="36"/>
              </w:rPr>
            </w:pPr>
            <w:r>
              <w:rPr>
                <w:sz w:val="36"/>
              </w:rPr>
              <w:t>35</w:t>
            </w: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r>
      <w:tr w:rsidR="00D63F20">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EA56A6" w:rsidP="003E7D48">
            <w:pPr>
              <w:pStyle w:val="BodyText"/>
              <w:spacing w:line="480" w:lineRule="auto"/>
              <w:jc w:val="center"/>
              <w:rPr>
                <w:sz w:val="36"/>
              </w:rPr>
            </w:pPr>
            <w:r>
              <w:rPr>
                <w:sz w:val="36"/>
              </w:rPr>
              <w:t>43</w:t>
            </w: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EA56A6" w:rsidP="003E7D48">
            <w:pPr>
              <w:pStyle w:val="BodyText"/>
              <w:spacing w:line="480" w:lineRule="auto"/>
              <w:jc w:val="center"/>
              <w:rPr>
                <w:sz w:val="36"/>
              </w:rPr>
            </w:pPr>
            <w:r>
              <w:rPr>
                <w:sz w:val="36"/>
              </w:rPr>
              <w:t>100</w:t>
            </w:r>
          </w:p>
        </w:tc>
      </w:tr>
      <w:tr w:rsidR="00D63F20">
        <w:tc>
          <w:tcPr>
            <w:tcW w:w="1476" w:type="dxa"/>
          </w:tcPr>
          <w:p w:rsidR="00D63F20" w:rsidRDefault="003E7D48" w:rsidP="003E7D48">
            <w:pPr>
              <w:pStyle w:val="BodyText"/>
              <w:spacing w:line="480" w:lineRule="auto"/>
              <w:jc w:val="center"/>
              <w:rPr>
                <w:sz w:val="36"/>
              </w:rPr>
            </w:pPr>
            <w:r>
              <w:rPr>
                <w:sz w:val="36"/>
                <w:vertAlign w:val="superscript"/>
              </w:rPr>
              <w:t>207</w:t>
            </w:r>
            <w:r w:rsidR="00EA56A6">
              <w:rPr>
                <w:sz w:val="36"/>
              </w:rPr>
              <w:t>Pb</w:t>
            </w: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EA56A6" w:rsidP="003E7D48">
            <w:pPr>
              <w:pStyle w:val="BodyText"/>
              <w:spacing w:line="480" w:lineRule="auto"/>
              <w:jc w:val="center"/>
              <w:rPr>
                <w:sz w:val="36"/>
              </w:rPr>
            </w:pPr>
            <w:r>
              <w:rPr>
                <w:sz w:val="36"/>
              </w:rPr>
              <w:t>207</w:t>
            </w:r>
          </w:p>
        </w:tc>
      </w:tr>
      <w:tr w:rsidR="00D63F20">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EA56A6" w:rsidP="003E7D48">
            <w:pPr>
              <w:pStyle w:val="BodyText"/>
              <w:spacing w:line="480" w:lineRule="auto"/>
              <w:jc w:val="center"/>
              <w:rPr>
                <w:sz w:val="36"/>
              </w:rPr>
            </w:pPr>
            <w:r>
              <w:rPr>
                <w:sz w:val="36"/>
              </w:rPr>
              <w:t>102</w:t>
            </w:r>
          </w:p>
        </w:tc>
        <w:tc>
          <w:tcPr>
            <w:tcW w:w="1476" w:type="dxa"/>
          </w:tcPr>
          <w:p w:rsidR="00D63F20" w:rsidRDefault="00EA56A6" w:rsidP="003E7D48">
            <w:pPr>
              <w:pStyle w:val="BodyText"/>
              <w:spacing w:line="480" w:lineRule="auto"/>
              <w:jc w:val="center"/>
              <w:rPr>
                <w:sz w:val="36"/>
              </w:rPr>
            </w:pPr>
            <w:r>
              <w:rPr>
                <w:sz w:val="36"/>
              </w:rPr>
              <w:t>70</w:t>
            </w:r>
          </w:p>
        </w:tc>
        <w:tc>
          <w:tcPr>
            <w:tcW w:w="1476" w:type="dxa"/>
          </w:tcPr>
          <w:p w:rsidR="00D63F20" w:rsidRDefault="00D63F20" w:rsidP="003E7D48">
            <w:pPr>
              <w:pStyle w:val="BodyText"/>
              <w:spacing w:line="480" w:lineRule="auto"/>
              <w:jc w:val="center"/>
              <w:rPr>
                <w:sz w:val="36"/>
              </w:rPr>
            </w:pPr>
          </w:p>
        </w:tc>
      </w:tr>
      <w:tr w:rsidR="00D63F20">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EA56A6" w:rsidP="003E7D48">
            <w:pPr>
              <w:pStyle w:val="BodyText"/>
              <w:spacing w:line="480" w:lineRule="auto"/>
              <w:jc w:val="center"/>
              <w:rPr>
                <w:sz w:val="36"/>
              </w:rPr>
            </w:pPr>
            <w:r>
              <w:rPr>
                <w:sz w:val="36"/>
              </w:rPr>
              <w:t>89</w:t>
            </w: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EA56A6" w:rsidP="003E7D48">
            <w:pPr>
              <w:pStyle w:val="BodyText"/>
              <w:spacing w:line="480" w:lineRule="auto"/>
              <w:jc w:val="center"/>
              <w:rPr>
                <w:sz w:val="36"/>
              </w:rPr>
            </w:pPr>
            <w:r>
              <w:rPr>
                <w:sz w:val="36"/>
              </w:rPr>
              <w:t>225</w:t>
            </w:r>
          </w:p>
        </w:tc>
      </w:tr>
      <w:tr w:rsidR="00D63F20">
        <w:tc>
          <w:tcPr>
            <w:tcW w:w="1476" w:type="dxa"/>
          </w:tcPr>
          <w:p w:rsidR="00D63F20" w:rsidRDefault="003E7D48" w:rsidP="003E7D48">
            <w:pPr>
              <w:pStyle w:val="BodyText"/>
              <w:spacing w:line="480" w:lineRule="auto"/>
              <w:jc w:val="center"/>
              <w:rPr>
                <w:sz w:val="36"/>
              </w:rPr>
            </w:pPr>
            <w:r>
              <w:rPr>
                <w:sz w:val="36"/>
                <w:vertAlign w:val="superscript"/>
              </w:rPr>
              <w:t>95</w:t>
            </w:r>
            <w:r w:rsidR="00EA56A6">
              <w:rPr>
                <w:sz w:val="36"/>
              </w:rPr>
              <w:t>Mo</w:t>
            </w: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EA56A6" w:rsidP="003E7D48">
            <w:pPr>
              <w:pStyle w:val="BodyText"/>
              <w:spacing w:line="480" w:lineRule="auto"/>
              <w:jc w:val="center"/>
              <w:rPr>
                <w:sz w:val="36"/>
              </w:rPr>
            </w:pPr>
            <w:r>
              <w:rPr>
                <w:sz w:val="36"/>
              </w:rPr>
              <w:t>53</w:t>
            </w: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r>
      <w:tr w:rsidR="00D63F20">
        <w:tc>
          <w:tcPr>
            <w:tcW w:w="1476" w:type="dxa"/>
          </w:tcPr>
          <w:p w:rsidR="00D63F20" w:rsidRDefault="00D63F20" w:rsidP="003E7D48">
            <w:pPr>
              <w:pStyle w:val="BodyText"/>
              <w:spacing w:line="480" w:lineRule="auto"/>
              <w:jc w:val="center"/>
              <w:rPr>
                <w:sz w:val="36"/>
              </w:rPr>
            </w:pPr>
          </w:p>
        </w:tc>
        <w:tc>
          <w:tcPr>
            <w:tcW w:w="1476" w:type="dxa"/>
          </w:tcPr>
          <w:p w:rsidR="00D63F20" w:rsidRDefault="00EA56A6" w:rsidP="003E7D48">
            <w:pPr>
              <w:pStyle w:val="BodyText"/>
              <w:spacing w:line="480" w:lineRule="auto"/>
              <w:jc w:val="center"/>
              <w:rPr>
                <w:sz w:val="36"/>
              </w:rPr>
            </w:pPr>
            <w:r>
              <w:rPr>
                <w:sz w:val="36"/>
              </w:rPr>
              <w:t>81</w:t>
            </w: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EA56A6" w:rsidP="003E7D48">
            <w:pPr>
              <w:pStyle w:val="BodyText"/>
              <w:spacing w:line="480" w:lineRule="auto"/>
              <w:jc w:val="center"/>
              <w:rPr>
                <w:sz w:val="36"/>
              </w:rPr>
            </w:pPr>
            <w:r>
              <w:rPr>
                <w:sz w:val="36"/>
              </w:rPr>
              <w:t>206</w:t>
            </w:r>
          </w:p>
        </w:tc>
      </w:tr>
      <w:tr w:rsidR="00D63F20">
        <w:tc>
          <w:tcPr>
            <w:tcW w:w="1476" w:type="dxa"/>
          </w:tcPr>
          <w:p w:rsidR="00D63F20" w:rsidRDefault="00D63F20" w:rsidP="003E7D48">
            <w:pPr>
              <w:pStyle w:val="BodyText"/>
              <w:spacing w:line="480" w:lineRule="auto"/>
              <w:jc w:val="center"/>
              <w:rPr>
                <w:sz w:val="36"/>
              </w:rPr>
            </w:pPr>
          </w:p>
        </w:tc>
        <w:tc>
          <w:tcPr>
            <w:tcW w:w="1476" w:type="dxa"/>
          </w:tcPr>
          <w:p w:rsidR="00D63F20" w:rsidRDefault="00EA56A6" w:rsidP="003E7D48">
            <w:pPr>
              <w:pStyle w:val="BodyText"/>
              <w:spacing w:line="480" w:lineRule="auto"/>
              <w:jc w:val="center"/>
              <w:rPr>
                <w:sz w:val="36"/>
              </w:rPr>
            </w:pPr>
            <w:r>
              <w:rPr>
                <w:sz w:val="36"/>
              </w:rPr>
              <w:t>100</w:t>
            </w:r>
          </w:p>
        </w:tc>
        <w:tc>
          <w:tcPr>
            <w:tcW w:w="1476" w:type="dxa"/>
          </w:tcPr>
          <w:p w:rsidR="00D63F20" w:rsidRDefault="00D63F20" w:rsidP="003E7D48">
            <w:pPr>
              <w:pStyle w:val="BodyText"/>
              <w:spacing w:line="480" w:lineRule="auto"/>
              <w:jc w:val="center"/>
              <w:rPr>
                <w:sz w:val="36"/>
              </w:rPr>
            </w:pPr>
          </w:p>
        </w:tc>
        <w:tc>
          <w:tcPr>
            <w:tcW w:w="1476" w:type="dxa"/>
          </w:tcPr>
          <w:p w:rsidR="00D63F20" w:rsidRDefault="00EA56A6" w:rsidP="003E7D48">
            <w:pPr>
              <w:pStyle w:val="BodyText"/>
              <w:spacing w:line="480" w:lineRule="auto"/>
              <w:jc w:val="center"/>
              <w:rPr>
                <w:sz w:val="36"/>
              </w:rPr>
            </w:pPr>
            <w:r>
              <w:rPr>
                <w:sz w:val="36"/>
              </w:rPr>
              <w:t>159</w:t>
            </w: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r>
      <w:tr w:rsidR="00D63F20">
        <w:tc>
          <w:tcPr>
            <w:tcW w:w="1476" w:type="dxa"/>
          </w:tcPr>
          <w:p w:rsidR="00D63F20" w:rsidRDefault="00EA56A6" w:rsidP="003E7D48">
            <w:pPr>
              <w:pStyle w:val="BodyText"/>
              <w:spacing w:line="480" w:lineRule="auto"/>
              <w:jc w:val="center"/>
              <w:rPr>
                <w:sz w:val="36"/>
              </w:rPr>
            </w:pPr>
            <w:r>
              <w:rPr>
                <w:sz w:val="36"/>
              </w:rPr>
              <w:t>No</w:t>
            </w: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EA56A6" w:rsidP="003E7D48">
            <w:pPr>
              <w:pStyle w:val="BodyText"/>
              <w:spacing w:line="480" w:lineRule="auto"/>
              <w:jc w:val="center"/>
              <w:rPr>
                <w:sz w:val="36"/>
              </w:rPr>
            </w:pPr>
            <w:r>
              <w:rPr>
                <w:sz w:val="36"/>
              </w:rPr>
              <w:t>261</w:t>
            </w:r>
          </w:p>
        </w:tc>
      </w:tr>
      <w:tr w:rsidR="00D63F20">
        <w:tc>
          <w:tcPr>
            <w:tcW w:w="1476" w:type="dxa"/>
          </w:tcPr>
          <w:p w:rsidR="00D63F20" w:rsidRDefault="00EA56A6" w:rsidP="003E7D48">
            <w:pPr>
              <w:pStyle w:val="BodyText"/>
              <w:spacing w:line="480" w:lineRule="auto"/>
              <w:jc w:val="center"/>
              <w:rPr>
                <w:sz w:val="36"/>
              </w:rPr>
            </w:pPr>
            <w:r>
              <w:rPr>
                <w:sz w:val="36"/>
              </w:rPr>
              <w:t>Yb</w:t>
            </w: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EA56A6" w:rsidP="003E7D48">
            <w:pPr>
              <w:pStyle w:val="BodyText"/>
              <w:spacing w:line="480" w:lineRule="auto"/>
              <w:jc w:val="center"/>
              <w:rPr>
                <w:sz w:val="36"/>
              </w:rPr>
            </w:pPr>
            <w:r>
              <w:rPr>
                <w:sz w:val="36"/>
              </w:rPr>
              <w:t>172</w:t>
            </w:r>
          </w:p>
        </w:tc>
      </w:tr>
      <w:tr w:rsidR="00D63F20">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c>
          <w:tcPr>
            <w:tcW w:w="1476" w:type="dxa"/>
          </w:tcPr>
          <w:p w:rsidR="00D63F20" w:rsidRDefault="00EA56A6" w:rsidP="003E7D48">
            <w:pPr>
              <w:pStyle w:val="BodyText"/>
              <w:spacing w:line="480" w:lineRule="auto"/>
              <w:jc w:val="center"/>
              <w:rPr>
                <w:sz w:val="36"/>
              </w:rPr>
            </w:pPr>
            <w:r>
              <w:rPr>
                <w:sz w:val="36"/>
              </w:rPr>
              <w:t>106</w:t>
            </w:r>
          </w:p>
        </w:tc>
        <w:tc>
          <w:tcPr>
            <w:tcW w:w="1476" w:type="dxa"/>
          </w:tcPr>
          <w:p w:rsidR="00D63F20" w:rsidRDefault="00EA56A6" w:rsidP="003E7D48">
            <w:pPr>
              <w:pStyle w:val="BodyText"/>
              <w:spacing w:line="480" w:lineRule="auto"/>
              <w:jc w:val="center"/>
              <w:rPr>
                <w:sz w:val="36"/>
              </w:rPr>
            </w:pPr>
            <w:r>
              <w:rPr>
                <w:sz w:val="36"/>
              </w:rPr>
              <w:t>159</w:t>
            </w:r>
          </w:p>
        </w:tc>
        <w:tc>
          <w:tcPr>
            <w:tcW w:w="1476" w:type="dxa"/>
          </w:tcPr>
          <w:p w:rsidR="00D63F20" w:rsidRDefault="00D63F20" w:rsidP="003E7D48">
            <w:pPr>
              <w:pStyle w:val="BodyText"/>
              <w:spacing w:line="480" w:lineRule="auto"/>
              <w:jc w:val="center"/>
              <w:rPr>
                <w:sz w:val="36"/>
              </w:rPr>
            </w:pPr>
          </w:p>
        </w:tc>
        <w:tc>
          <w:tcPr>
            <w:tcW w:w="1476" w:type="dxa"/>
          </w:tcPr>
          <w:p w:rsidR="00D63F20" w:rsidRDefault="00D63F20" w:rsidP="003E7D48">
            <w:pPr>
              <w:pStyle w:val="BodyText"/>
              <w:spacing w:line="480" w:lineRule="auto"/>
              <w:jc w:val="center"/>
              <w:rPr>
                <w:sz w:val="36"/>
              </w:rPr>
            </w:pPr>
          </w:p>
        </w:tc>
      </w:tr>
    </w:tbl>
    <w:p w:rsidR="00D63F20" w:rsidRDefault="00EA56A6">
      <w:pPr>
        <w:pStyle w:val="BodyText"/>
        <w:rPr>
          <w:b/>
          <w:u w:val="single"/>
        </w:rPr>
      </w:pPr>
      <w:r>
        <w:rPr>
          <w:sz w:val="36"/>
        </w:rPr>
        <w:br w:type="page"/>
      </w:r>
      <w:r>
        <w:rPr>
          <w:b/>
          <w:u w:val="single"/>
        </w:rPr>
        <w:lastRenderedPageBreak/>
        <w:t>Solutions for the Protons, Neutrons, and Electrons Practice Worksheet:</w:t>
      </w:r>
    </w:p>
    <w:p w:rsidR="00D63F20" w:rsidRDefault="00D63F20">
      <w:pPr>
        <w:pStyle w:val="BodyText"/>
        <w:rPr>
          <w:b/>
          <w:u w:val="single"/>
        </w:rPr>
      </w:pPr>
    </w:p>
    <w:p w:rsidR="00D63F20" w:rsidRDefault="00D63F2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6"/>
        <w:gridCol w:w="1476"/>
        <w:gridCol w:w="1476"/>
        <w:gridCol w:w="1476"/>
        <w:gridCol w:w="1476"/>
        <w:gridCol w:w="1476"/>
      </w:tblGrid>
      <w:tr w:rsidR="00D63F20">
        <w:tc>
          <w:tcPr>
            <w:tcW w:w="1476" w:type="dxa"/>
          </w:tcPr>
          <w:p w:rsidR="00D63F20" w:rsidRDefault="00EA56A6">
            <w:pPr>
              <w:pStyle w:val="BodyText"/>
              <w:jc w:val="center"/>
              <w:rPr>
                <w:sz w:val="32"/>
              </w:rPr>
            </w:pPr>
            <w:r>
              <w:rPr>
                <w:sz w:val="32"/>
              </w:rPr>
              <w:t>Atomic</w:t>
            </w:r>
          </w:p>
          <w:p w:rsidR="00D63F20" w:rsidRDefault="00EA56A6">
            <w:pPr>
              <w:pStyle w:val="BodyText"/>
              <w:jc w:val="center"/>
              <w:rPr>
                <w:sz w:val="32"/>
              </w:rPr>
            </w:pPr>
            <w:r>
              <w:rPr>
                <w:sz w:val="32"/>
              </w:rPr>
              <w:t>symbol</w:t>
            </w:r>
          </w:p>
        </w:tc>
        <w:tc>
          <w:tcPr>
            <w:tcW w:w="1476" w:type="dxa"/>
          </w:tcPr>
          <w:p w:rsidR="00D63F20" w:rsidRDefault="00EA56A6">
            <w:pPr>
              <w:pStyle w:val="BodyText"/>
              <w:jc w:val="center"/>
              <w:rPr>
                <w:sz w:val="32"/>
              </w:rPr>
            </w:pPr>
            <w:r>
              <w:rPr>
                <w:sz w:val="32"/>
              </w:rPr>
              <w:t>Atomic</w:t>
            </w:r>
          </w:p>
          <w:p w:rsidR="00D63F20" w:rsidRDefault="00EA56A6">
            <w:pPr>
              <w:pStyle w:val="BodyText"/>
              <w:jc w:val="center"/>
              <w:rPr>
                <w:sz w:val="32"/>
              </w:rPr>
            </w:pPr>
            <w:r>
              <w:rPr>
                <w:sz w:val="32"/>
              </w:rPr>
              <w:t>number</w:t>
            </w:r>
          </w:p>
        </w:tc>
        <w:tc>
          <w:tcPr>
            <w:tcW w:w="1476" w:type="dxa"/>
          </w:tcPr>
          <w:p w:rsidR="00D63F20" w:rsidRDefault="00D63F20">
            <w:pPr>
              <w:pStyle w:val="BodyText"/>
              <w:jc w:val="center"/>
              <w:rPr>
                <w:sz w:val="16"/>
              </w:rPr>
            </w:pPr>
          </w:p>
          <w:p w:rsidR="00D63F20" w:rsidRDefault="00EA56A6">
            <w:pPr>
              <w:pStyle w:val="BodyText"/>
              <w:jc w:val="center"/>
              <w:rPr>
                <w:sz w:val="32"/>
              </w:rPr>
            </w:pPr>
            <w:r>
              <w:rPr>
                <w:sz w:val="32"/>
              </w:rPr>
              <w:t>Protons</w:t>
            </w:r>
          </w:p>
          <w:p w:rsidR="00D63F20" w:rsidRDefault="00D63F20">
            <w:pPr>
              <w:pStyle w:val="BodyText"/>
              <w:jc w:val="center"/>
              <w:rPr>
                <w:sz w:val="16"/>
              </w:rPr>
            </w:pPr>
          </w:p>
        </w:tc>
        <w:tc>
          <w:tcPr>
            <w:tcW w:w="1476" w:type="dxa"/>
          </w:tcPr>
          <w:p w:rsidR="00D63F20" w:rsidRDefault="00D63F20">
            <w:pPr>
              <w:pStyle w:val="BodyText"/>
              <w:jc w:val="center"/>
              <w:rPr>
                <w:sz w:val="16"/>
              </w:rPr>
            </w:pPr>
          </w:p>
          <w:p w:rsidR="00D63F20" w:rsidRDefault="00EA56A6">
            <w:pPr>
              <w:pStyle w:val="BodyText"/>
              <w:jc w:val="center"/>
              <w:rPr>
                <w:sz w:val="30"/>
              </w:rPr>
            </w:pPr>
            <w:r>
              <w:rPr>
                <w:sz w:val="30"/>
              </w:rPr>
              <w:t>Neutrons</w:t>
            </w:r>
          </w:p>
          <w:p w:rsidR="00D63F20" w:rsidRDefault="00D63F20">
            <w:pPr>
              <w:pStyle w:val="BodyText"/>
              <w:jc w:val="center"/>
              <w:rPr>
                <w:sz w:val="16"/>
              </w:rPr>
            </w:pPr>
          </w:p>
        </w:tc>
        <w:tc>
          <w:tcPr>
            <w:tcW w:w="1476" w:type="dxa"/>
          </w:tcPr>
          <w:p w:rsidR="00D63F20" w:rsidRDefault="00D63F20">
            <w:pPr>
              <w:pStyle w:val="BodyText"/>
              <w:jc w:val="center"/>
              <w:rPr>
                <w:sz w:val="16"/>
              </w:rPr>
            </w:pPr>
          </w:p>
          <w:p w:rsidR="00D63F20" w:rsidRDefault="00EA56A6">
            <w:pPr>
              <w:pStyle w:val="BodyText"/>
              <w:jc w:val="center"/>
              <w:rPr>
                <w:sz w:val="30"/>
              </w:rPr>
            </w:pPr>
            <w:r>
              <w:rPr>
                <w:sz w:val="30"/>
              </w:rPr>
              <w:t>Electrons</w:t>
            </w:r>
          </w:p>
          <w:p w:rsidR="00D63F20" w:rsidRDefault="00D63F20">
            <w:pPr>
              <w:pStyle w:val="BodyText"/>
              <w:jc w:val="center"/>
              <w:rPr>
                <w:sz w:val="16"/>
              </w:rPr>
            </w:pPr>
          </w:p>
        </w:tc>
        <w:tc>
          <w:tcPr>
            <w:tcW w:w="1476" w:type="dxa"/>
          </w:tcPr>
          <w:p w:rsidR="00D63F20" w:rsidRDefault="00BE5D84">
            <w:pPr>
              <w:pStyle w:val="BodyText"/>
              <w:jc w:val="center"/>
              <w:rPr>
                <w:sz w:val="32"/>
              </w:rPr>
            </w:pPr>
            <w:r>
              <w:rPr>
                <w:sz w:val="32"/>
              </w:rPr>
              <w:t>Mass Number</w:t>
            </w:r>
          </w:p>
        </w:tc>
      </w:tr>
      <w:tr w:rsidR="00D63F20">
        <w:tc>
          <w:tcPr>
            <w:tcW w:w="1476" w:type="dxa"/>
          </w:tcPr>
          <w:p w:rsidR="00D63F20" w:rsidRDefault="00EA56A6">
            <w:pPr>
              <w:pStyle w:val="BodyText"/>
              <w:jc w:val="center"/>
              <w:rPr>
                <w:sz w:val="36"/>
              </w:rPr>
            </w:pPr>
            <w:r>
              <w:rPr>
                <w:sz w:val="36"/>
              </w:rPr>
              <w:t>B</w:t>
            </w:r>
          </w:p>
        </w:tc>
        <w:tc>
          <w:tcPr>
            <w:tcW w:w="1476" w:type="dxa"/>
          </w:tcPr>
          <w:p w:rsidR="00D63F20" w:rsidRDefault="00EA56A6">
            <w:pPr>
              <w:pStyle w:val="BodyText"/>
              <w:jc w:val="center"/>
              <w:rPr>
                <w:sz w:val="36"/>
              </w:rPr>
            </w:pPr>
            <w:r>
              <w:rPr>
                <w:sz w:val="36"/>
              </w:rPr>
              <w:t>5</w:t>
            </w:r>
          </w:p>
        </w:tc>
        <w:tc>
          <w:tcPr>
            <w:tcW w:w="1476" w:type="dxa"/>
          </w:tcPr>
          <w:p w:rsidR="00D63F20" w:rsidRDefault="00EA56A6">
            <w:pPr>
              <w:pStyle w:val="BodyText"/>
              <w:jc w:val="center"/>
              <w:rPr>
                <w:sz w:val="36"/>
              </w:rPr>
            </w:pPr>
            <w:r>
              <w:rPr>
                <w:sz w:val="36"/>
              </w:rPr>
              <w:t>5</w:t>
            </w:r>
          </w:p>
        </w:tc>
        <w:tc>
          <w:tcPr>
            <w:tcW w:w="1476" w:type="dxa"/>
          </w:tcPr>
          <w:p w:rsidR="00D63F20" w:rsidRDefault="00EA56A6">
            <w:pPr>
              <w:pStyle w:val="BodyText"/>
              <w:jc w:val="center"/>
              <w:rPr>
                <w:sz w:val="36"/>
              </w:rPr>
            </w:pPr>
            <w:r>
              <w:rPr>
                <w:sz w:val="36"/>
              </w:rPr>
              <w:t>6</w:t>
            </w:r>
          </w:p>
        </w:tc>
        <w:tc>
          <w:tcPr>
            <w:tcW w:w="1476" w:type="dxa"/>
          </w:tcPr>
          <w:p w:rsidR="00D63F20" w:rsidRDefault="00EA56A6">
            <w:pPr>
              <w:pStyle w:val="BodyText"/>
              <w:jc w:val="center"/>
              <w:rPr>
                <w:sz w:val="36"/>
              </w:rPr>
            </w:pPr>
            <w:r>
              <w:rPr>
                <w:sz w:val="36"/>
              </w:rPr>
              <w:t>5</w:t>
            </w:r>
          </w:p>
        </w:tc>
        <w:tc>
          <w:tcPr>
            <w:tcW w:w="1476" w:type="dxa"/>
          </w:tcPr>
          <w:p w:rsidR="00D63F20" w:rsidRDefault="00EA56A6">
            <w:pPr>
              <w:pStyle w:val="BodyText"/>
              <w:jc w:val="center"/>
              <w:rPr>
                <w:sz w:val="36"/>
              </w:rPr>
            </w:pPr>
            <w:r>
              <w:rPr>
                <w:sz w:val="36"/>
              </w:rPr>
              <w:t>11</w:t>
            </w:r>
          </w:p>
        </w:tc>
      </w:tr>
      <w:tr w:rsidR="00D63F20">
        <w:tc>
          <w:tcPr>
            <w:tcW w:w="1476" w:type="dxa"/>
          </w:tcPr>
          <w:p w:rsidR="00D63F20" w:rsidRDefault="00EA56A6">
            <w:pPr>
              <w:pStyle w:val="BodyText"/>
              <w:jc w:val="center"/>
              <w:rPr>
                <w:sz w:val="36"/>
              </w:rPr>
            </w:pPr>
            <w:r>
              <w:rPr>
                <w:sz w:val="36"/>
              </w:rPr>
              <w:t>Na</w:t>
            </w:r>
          </w:p>
        </w:tc>
        <w:tc>
          <w:tcPr>
            <w:tcW w:w="1476" w:type="dxa"/>
          </w:tcPr>
          <w:p w:rsidR="00D63F20" w:rsidRDefault="00EA56A6">
            <w:pPr>
              <w:pStyle w:val="BodyText"/>
              <w:jc w:val="center"/>
              <w:rPr>
                <w:sz w:val="36"/>
              </w:rPr>
            </w:pPr>
            <w:r>
              <w:rPr>
                <w:sz w:val="36"/>
              </w:rPr>
              <w:t>11</w:t>
            </w:r>
          </w:p>
        </w:tc>
        <w:tc>
          <w:tcPr>
            <w:tcW w:w="1476" w:type="dxa"/>
          </w:tcPr>
          <w:p w:rsidR="00D63F20" w:rsidRDefault="00EA56A6">
            <w:pPr>
              <w:pStyle w:val="BodyText"/>
              <w:jc w:val="center"/>
              <w:rPr>
                <w:sz w:val="36"/>
              </w:rPr>
            </w:pPr>
            <w:r>
              <w:rPr>
                <w:sz w:val="36"/>
              </w:rPr>
              <w:t>11</w:t>
            </w:r>
          </w:p>
        </w:tc>
        <w:tc>
          <w:tcPr>
            <w:tcW w:w="1476" w:type="dxa"/>
          </w:tcPr>
          <w:p w:rsidR="00D63F20" w:rsidRDefault="00EA56A6">
            <w:pPr>
              <w:pStyle w:val="BodyText"/>
              <w:jc w:val="center"/>
              <w:rPr>
                <w:sz w:val="36"/>
              </w:rPr>
            </w:pPr>
            <w:r>
              <w:rPr>
                <w:sz w:val="36"/>
              </w:rPr>
              <w:t>13</w:t>
            </w:r>
          </w:p>
        </w:tc>
        <w:tc>
          <w:tcPr>
            <w:tcW w:w="1476" w:type="dxa"/>
          </w:tcPr>
          <w:p w:rsidR="00D63F20" w:rsidRDefault="00EA56A6">
            <w:pPr>
              <w:pStyle w:val="BodyText"/>
              <w:jc w:val="center"/>
              <w:rPr>
                <w:sz w:val="36"/>
              </w:rPr>
            </w:pPr>
            <w:r>
              <w:rPr>
                <w:sz w:val="36"/>
              </w:rPr>
              <w:t>11</w:t>
            </w:r>
          </w:p>
        </w:tc>
        <w:tc>
          <w:tcPr>
            <w:tcW w:w="1476" w:type="dxa"/>
          </w:tcPr>
          <w:p w:rsidR="00D63F20" w:rsidRDefault="00EA56A6">
            <w:pPr>
              <w:pStyle w:val="BodyText"/>
              <w:jc w:val="center"/>
              <w:rPr>
                <w:sz w:val="36"/>
              </w:rPr>
            </w:pPr>
            <w:r>
              <w:rPr>
                <w:sz w:val="36"/>
              </w:rPr>
              <w:t>24</w:t>
            </w:r>
          </w:p>
        </w:tc>
      </w:tr>
      <w:tr w:rsidR="00D63F20">
        <w:tc>
          <w:tcPr>
            <w:tcW w:w="1476" w:type="dxa"/>
          </w:tcPr>
          <w:p w:rsidR="00D63F20" w:rsidRDefault="00EA56A6">
            <w:pPr>
              <w:pStyle w:val="BodyText"/>
              <w:jc w:val="center"/>
              <w:rPr>
                <w:sz w:val="36"/>
              </w:rPr>
            </w:pPr>
            <w:r>
              <w:rPr>
                <w:sz w:val="36"/>
              </w:rPr>
              <w:t>Ga</w:t>
            </w:r>
          </w:p>
        </w:tc>
        <w:tc>
          <w:tcPr>
            <w:tcW w:w="1476" w:type="dxa"/>
          </w:tcPr>
          <w:p w:rsidR="00D63F20" w:rsidRDefault="00EA56A6">
            <w:pPr>
              <w:pStyle w:val="BodyText"/>
              <w:jc w:val="center"/>
              <w:rPr>
                <w:sz w:val="36"/>
              </w:rPr>
            </w:pPr>
            <w:r>
              <w:rPr>
                <w:sz w:val="36"/>
              </w:rPr>
              <w:t>31</w:t>
            </w:r>
          </w:p>
        </w:tc>
        <w:tc>
          <w:tcPr>
            <w:tcW w:w="1476" w:type="dxa"/>
          </w:tcPr>
          <w:p w:rsidR="00D63F20" w:rsidRDefault="00EA56A6">
            <w:pPr>
              <w:pStyle w:val="BodyText"/>
              <w:jc w:val="center"/>
              <w:rPr>
                <w:sz w:val="36"/>
              </w:rPr>
            </w:pPr>
            <w:r>
              <w:rPr>
                <w:sz w:val="36"/>
              </w:rPr>
              <w:t>31</w:t>
            </w:r>
          </w:p>
        </w:tc>
        <w:tc>
          <w:tcPr>
            <w:tcW w:w="1476" w:type="dxa"/>
          </w:tcPr>
          <w:p w:rsidR="00D63F20" w:rsidRDefault="00EA56A6">
            <w:pPr>
              <w:pStyle w:val="BodyText"/>
              <w:jc w:val="center"/>
              <w:rPr>
                <w:sz w:val="36"/>
              </w:rPr>
            </w:pPr>
            <w:r>
              <w:rPr>
                <w:sz w:val="36"/>
              </w:rPr>
              <w:t>37</w:t>
            </w:r>
          </w:p>
        </w:tc>
        <w:tc>
          <w:tcPr>
            <w:tcW w:w="1476" w:type="dxa"/>
          </w:tcPr>
          <w:p w:rsidR="00D63F20" w:rsidRDefault="00EA56A6">
            <w:pPr>
              <w:pStyle w:val="BodyText"/>
              <w:jc w:val="center"/>
              <w:rPr>
                <w:sz w:val="36"/>
              </w:rPr>
            </w:pPr>
            <w:r>
              <w:rPr>
                <w:sz w:val="36"/>
              </w:rPr>
              <w:t>31</w:t>
            </w:r>
          </w:p>
        </w:tc>
        <w:tc>
          <w:tcPr>
            <w:tcW w:w="1476" w:type="dxa"/>
          </w:tcPr>
          <w:p w:rsidR="00D63F20" w:rsidRDefault="00EA56A6">
            <w:pPr>
              <w:pStyle w:val="BodyText"/>
              <w:jc w:val="center"/>
              <w:rPr>
                <w:sz w:val="36"/>
              </w:rPr>
            </w:pPr>
            <w:r>
              <w:rPr>
                <w:sz w:val="36"/>
              </w:rPr>
              <w:t>68</w:t>
            </w:r>
          </w:p>
        </w:tc>
      </w:tr>
      <w:tr w:rsidR="00D63F20">
        <w:tc>
          <w:tcPr>
            <w:tcW w:w="1476" w:type="dxa"/>
          </w:tcPr>
          <w:p w:rsidR="00D63F20" w:rsidRDefault="00EA56A6">
            <w:pPr>
              <w:pStyle w:val="BodyText"/>
              <w:jc w:val="center"/>
              <w:rPr>
                <w:sz w:val="36"/>
              </w:rPr>
            </w:pPr>
            <w:r>
              <w:rPr>
                <w:sz w:val="36"/>
              </w:rPr>
              <w:t>Y</w:t>
            </w:r>
          </w:p>
        </w:tc>
        <w:tc>
          <w:tcPr>
            <w:tcW w:w="1476" w:type="dxa"/>
          </w:tcPr>
          <w:p w:rsidR="00D63F20" w:rsidRDefault="00EA56A6">
            <w:pPr>
              <w:pStyle w:val="BodyText"/>
              <w:jc w:val="center"/>
              <w:rPr>
                <w:sz w:val="36"/>
              </w:rPr>
            </w:pPr>
            <w:r>
              <w:rPr>
                <w:sz w:val="36"/>
              </w:rPr>
              <w:t>39</w:t>
            </w:r>
          </w:p>
        </w:tc>
        <w:tc>
          <w:tcPr>
            <w:tcW w:w="1476" w:type="dxa"/>
          </w:tcPr>
          <w:p w:rsidR="00D63F20" w:rsidRDefault="00EA56A6">
            <w:pPr>
              <w:pStyle w:val="BodyText"/>
              <w:jc w:val="center"/>
              <w:rPr>
                <w:sz w:val="36"/>
              </w:rPr>
            </w:pPr>
            <w:r>
              <w:rPr>
                <w:sz w:val="36"/>
              </w:rPr>
              <w:t>39</w:t>
            </w:r>
          </w:p>
        </w:tc>
        <w:tc>
          <w:tcPr>
            <w:tcW w:w="1476" w:type="dxa"/>
          </w:tcPr>
          <w:p w:rsidR="00D63F20" w:rsidRDefault="00EA56A6">
            <w:pPr>
              <w:pStyle w:val="BodyText"/>
              <w:jc w:val="center"/>
              <w:rPr>
                <w:sz w:val="36"/>
              </w:rPr>
            </w:pPr>
            <w:r>
              <w:rPr>
                <w:sz w:val="36"/>
              </w:rPr>
              <w:t>50</w:t>
            </w:r>
          </w:p>
        </w:tc>
        <w:tc>
          <w:tcPr>
            <w:tcW w:w="1476" w:type="dxa"/>
          </w:tcPr>
          <w:p w:rsidR="00D63F20" w:rsidRDefault="00EA56A6">
            <w:pPr>
              <w:pStyle w:val="BodyText"/>
              <w:jc w:val="center"/>
              <w:rPr>
                <w:sz w:val="36"/>
              </w:rPr>
            </w:pPr>
            <w:r>
              <w:rPr>
                <w:sz w:val="36"/>
              </w:rPr>
              <w:t>39</w:t>
            </w:r>
          </w:p>
        </w:tc>
        <w:tc>
          <w:tcPr>
            <w:tcW w:w="1476" w:type="dxa"/>
          </w:tcPr>
          <w:p w:rsidR="00D63F20" w:rsidRDefault="00EA56A6">
            <w:pPr>
              <w:pStyle w:val="BodyText"/>
              <w:jc w:val="center"/>
              <w:rPr>
                <w:sz w:val="36"/>
              </w:rPr>
            </w:pPr>
            <w:r>
              <w:rPr>
                <w:sz w:val="36"/>
              </w:rPr>
              <w:t>89</w:t>
            </w:r>
          </w:p>
        </w:tc>
      </w:tr>
      <w:tr w:rsidR="00D63F20">
        <w:tc>
          <w:tcPr>
            <w:tcW w:w="1476" w:type="dxa"/>
          </w:tcPr>
          <w:p w:rsidR="00D63F20" w:rsidRDefault="00EA56A6">
            <w:pPr>
              <w:pStyle w:val="BodyText"/>
              <w:jc w:val="center"/>
              <w:rPr>
                <w:sz w:val="36"/>
              </w:rPr>
            </w:pPr>
            <w:r>
              <w:rPr>
                <w:sz w:val="36"/>
              </w:rPr>
              <w:t>Cu</w:t>
            </w:r>
          </w:p>
        </w:tc>
        <w:tc>
          <w:tcPr>
            <w:tcW w:w="1476" w:type="dxa"/>
          </w:tcPr>
          <w:p w:rsidR="00D63F20" w:rsidRDefault="00EA56A6">
            <w:pPr>
              <w:pStyle w:val="BodyText"/>
              <w:jc w:val="center"/>
              <w:rPr>
                <w:sz w:val="36"/>
              </w:rPr>
            </w:pPr>
            <w:r>
              <w:rPr>
                <w:sz w:val="36"/>
              </w:rPr>
              <w:t>29</w:t>
            </w:r>
          </w:p>
        </w:tc>
        <w:tc>
          <w:tcPr>
            <w:tcW w:w="1476" w:type="dxa"/>
          </w:tcPr>
          <w:p w:rsidR="00D63F20" w:rsidRDefault="00EA56A6">
            <w:pPr>
              <w:pStyle w:val="BodyText"/>
              <w:jc w:val="center"/>
              <w:rPr>
                <w:sz w:val="36"/>
              </w:rPr>
            </w:pPr>
            <w:r>
              <w:rPr>
                <w:sz w:val="36"/>
              </w:rPr>
              <w:t>29</w:t>
            </w:r>
          </w:p>
        </w:tc>
        <w:tc>
          <w:tcPr>
            <w:tcW w:w="1476" w:type="dxa"/>
          </w:tcPr>
          <w:p w:rsidR="00D63F20" w:rsidRDefault="00EA56A6">
            <w:pPr>
              <w:pStyle w:val="BodyText"/>
              <w:jc w:val="center"/>
              <w:rPr>
                <w:sz w:val="36"/>
              </w:rPr>
            </w:pPr>
            <w:r>
              <w:rPr>
                <w:sz w:val="36"/>
              </w:rPr>
              <w:t>35</w:t>
            </w:r>
          </w:p>
        </w:tc>
        <w:tc>
          <w:tcPr>
            <w:tcW w:w="1476" w:type="dxa"/>
          </w:tcPr>
          <w:p w:rsidR="00D63F20" w:rsidRDefault="00EA56A6">
            <w:pPr>
              <w:pStyle w:val="BodyText"/>
              <w:jc w:val="center"/>
              <w:rPr>
                <w:sz w:val="36"/>
              </w:rPr>
            </w:pPr>
            <w:r>
              <w:rPr>
                <w:sz w:val="36"/>
              </w:rPr>
              <w:t>29</w:t>
            </w:r>
          </w:p>
        </w:tc>
        <w:tc>
          <w:tcPr>
            <w:tcW w:w="1476" w:type="dxa"/>
          </w:tcPr>
          <w:p w:rsidR="00D63F20" w:rsidRDefault="00EA56A6">
            <w:pPr>
              <w:pStyle w:val="BodyText"/>
              <w:jc w:val="center"/>
              <w:rPr>
                <w:sz w:val="36"/>
              </w:rPr>
            </w:pPr>
            <w:r>
              <w:rPr>
                <w:sz w:val="36"/>
              </w:rPr>
              <w:t>64</w:t>
            </w:r>
          </w:p>
        </w:tc>
      </w:tr>
      <w:tr w:rsidR="00D63F20">
        <w:tc>
          <w:tcPr>
            <w:tcW w:w="1476" w:type="dxa"/>
          </w:tcPr>
          <w:p w:rsidR="00D63F20" w:rsidRDefault="00EA56A6">
            <w:pPr>
              <w:pStyle w:val="BodyText"/>
              <w:jc w:val="center"/>
              <w:rPr>
                <w:sz w:val="36"/>
              </w:rPr>
            </w:pPr>
            <w:r>
              <w:rPr>
                <w:sz w:val="36"/>
              </w:rPr>
              <w:t>Tc</w:t>
            </w:r>
          </w:p>
        </w:tc>
        <w:tc>
          <w:tcPr>
            <w:tcW w:w="1476" w:type="dxa"/>
          </w:tcPr>
          <w:p w:rsidR="00D63F20" w:rsidRDefault="00EA56A6">
            <w:pPr>
              <w:pStyle w:val="BodyText"/>
              <w:jc w:val="center"/>
              <w:rPr>
                <w:sz w:val="36"/>
              </w:rPr>
            </w:pPr>
            <w:r>
              <w:rPr>
                <w:sz w:val="36"/>
              </w:rPr>
              <w:t>43</w:t>
            </w:r>
          </w:p>
        </w:tc>
        <w:tc>
          <w:tcPr>
            <w:tcW w:w="1476" w:type="dxa"/>
          </w:tcPr>
          <w:p w:rsidR="00D63F20" w:rsidRDefault="00EA56A6">
            <w:pPr>
              <w:pStyle w:val="BodyText"/>
              <w:jc w:val="center"/>
              <w:rPr>
                <w:sz w:val="36"/>
              </w:rPr>
            </w:pPr>
            <w:r>
              <w:rPr>
                <w:sz w:val="36"/>
              </w:rPr>
              <w:t>43</w:t>
            </w:r>
          </w:p>
        </w:tc>
        <w:tc>
          <w:tcPr>
            <w:tcW w:w="1476" w:type="dxa"/>
          </w:tcPr>
          <w:p w:rsidR="00D63F20" w:rsidRDefault="00EA56A6">
            <w:pPr>
              <w:pStyle w:val="BodyText"/>
              <w:jc w:val="center"/>
              <w:rPr>
                <w:sz w:val="36"/>
              </w:rPr>
            </w:pPr>
            <w:r>
              <w:rPr>
                <w:sz w:val="36"/>
              </w:rPr>
              <w:t>57</w:t>
            </w:r>
          </w:p>
        </w:tc>
        <w:tc>
          <w:tcPr>
            <w:tcW w:w="1476" w:type="dxa"/>
          </w:tcPr>
          <w:p w:rsidR="00D63F20" w:rsidRDefault="00EA56A6">
            <w:pPr>
              <w:pStyle w:val="BodyText"/>
              <w:jc w:val="center"/>
              <w:rPr>
                <w:sz w:val="36"/>
              </w:rPr>
            </w:pPr>
            <w:r>
              <w:rPr>
                <w:sz w:val="36"/>
              </w:rPr>
              <w:t>43</w:t>
            </w:r>
          </w:p>
        </w:tc>
        <w:tc>
          <w:tcPr>
            <w:tcW w:w="1476" w:type="dxa"/>
          </w:tcPr>
          <w:p w:rsidR="00D63F20" w:rsidRDefault="00EA56A6">
            <w:pPr>
              <w:pStyle w:val="BodyText"/>
              <w:jc w:val="center"/>
              <w:rPr>
                <w:sz w:val="36"/>
              </w:rPr>
            </w:pPr>
            <w:r>
              <w:rPr>
                <w:sz w:val="36"/>
              </w:rPr>
              <w:t>100</w:t>
            </w:r>
          </w:p>
        </w:tc>
      </w:tr>
      <w:tr w:rsidR="00D63F20">
        <w:tc>
          <w:tcPr>
            <w:tcW w:w="1476" w:type="dxa"/>
          </w:tcPr>
          <w:p w:rsidR="00D63F20" w:rsidRDefault="00EA56A6">
            <w:pPr>
              <w:pStyle w:val="BodyText"/>
              <w:jc w:val="center"/>
              <w:rPr>
                <w:sz w:val="36"/>
              </w:rPr>
            </w:pPr>
            <w:r>
              <w:rPr>
                <w:sz w:val="36"/>
              </w:rPr>
              <w:t>Pb</w:t>
            </w:r>
          </w:p>
        </w:tc>
        <w:tc>
          <w:tcPr>
            <w:tcW w:w="1476" w:type="dxa"/>
          </w:tcPr>
          <w:p w:rsidR="00D63F20" w:rsidRDefault="00EA56A6">
            <w:pPr>
              <w:pStyle w:val="BodyText"/>
              <w:jc w:val="center"/>
              <w:rPr>
                <w:sz w:val="36"/>
              </w:rPr>
            </w:pPr>
            <w:r>
              <w:rPr>
                <w:sz w:val="36"/>
              </w:rPr>
              <w:t>82</w:t>
            </w:r>
          </w:p>
        </w:tc>
        <w:tc>
          <w:tcPr>
            <w:tcW w:w="1476" w:type="dxa"/>
          </w:tcPr>
          <w:p w:rsidR="00D63F20" w:rsidRDefault="00EA56A6">
            <w:pPr>
              <w:pStyle w:val="BodyText"/>
              <w:jc w:val="center"/>
              <w:rPr>
                <w:sz w:val="36"/>
              </w:rPr>
            </w:pPr>
            <w:r>
              <w:rPr>
                <w:sz w:val="36"/>
              </w:rPr>
              <w:t>82</w:t>
            </w:r>
          </w:p>
        </w:tc>
        <w:tc>
          <w:tcPr>
            <w:tcW w:w="1476" w:type="dxa"/>
          </w:tcPr>
          <w:p w:rsidR="00D63F20" w:rsidRDefault="00EA56A6">
            <w:pPr>
              <w:pStyle w:val="BodyText"/>
              <w:jc w:val="center"/>
              <w:rPr>
                <w:sz w:val="36"/>
              </w:rPr>
            </w:pPr>
            <w:r>
              <w:rPr>
                <w:sz w:val="36"/>
              </w:rPr>
              <w:t>125</w:t>
            </w:r>
          </w:p>
        </w:tc>
        <w:tc>
          <w:tcPr>
            <w:tcW w:w="1476" w:type="dxa"/>
          </w:tcPr>
          <w:p w:rsidR="00D63F20" w:rsidRDefault="00EA56A6">
            <w:pPr>
              <w:pStyle w:val="BodyText"/>
              <w:jc w:val="center"/>
              <w:rPr>
                <w:sz w:val="36"/>
              </w:rPr>
            </w:pPr>
            <w:r>
              <w:rPr>
                <w:sz w:val="36"/>
              </w:rPr>
              <w:t>82</w:t>
            </w:r>
          </w:p>
        </w:tc>
        <w:tc>
          <w:tcPr>
            <w:tcW w:w="1476" w:type="dxa"/>
          </w:tcPr>
          <w:p w:rsidR="00D63F20" w:rsidRDefault="00EA56A6">
            <w:pPr>
              <w:pStyle w:val="BodyText"/>
              <w:jc w:val="center"/>
              <w:rPr>
                <w:sz w:val="36"/>
              </w:rPr>
            </w:pPr>
            <w:r>
              <w:rPr>
                <w:sz w:val="36"/>
              </w:rPr>
              <w:t>207</w:t>
            </w:r>
          </w:p>
        </w:tc>
      </w:tr>
      <w:tr w:rsidR="00D63F20">
        <w:tc>
          <w:tcPr>
            <w:tcW w:w="1476" w:type="dxa"/>
          </w:tcPr>
          <w:p w:rsidR="00D63F20" w:rsidRDefault="00EA56A6">
            <w:pPr>
              <w:pStyle w:val="BodyText"/>
              <w:jc w:val="center"/>
              <w:rPr>
                <w:sz w:val="36"/>
              </w:rPr>
            </w:pPr>
            <w:r>
              <w:rPr>
                <w:sz w:val="36"/>
              </w:rPr>
              <w:t>Yb</w:t>
            </w:r>
          </w:p>
        </w:tc>
        <w:tc>
          <w:tcPr>
            <w:tcW w:w="1476" w:type="dxa"/>
          </w:tcPr>
          <w:p w:rsidR="00D63F20" w:rsidRDefault="00EA56A6">
            <w:pPr>
              <w:pStyle w:val="BodyText"/>
              <w:jc w:val="center"/>
              <w:rPr>
                <w:sz w:val="36"/>
              </w:rPr>
            </w:pPr>
            <w:r>
              <w:rPr>
                <w:sz w:val="36"/>
              </w:rPr>
              <w:t>70</w:t>
            </w:r>
          </w:p>
        </w:tc>
        <w:tc>
          <w:tcPr>
            <w:tcW w:w="1476" w:type="dxa"/>
          </w:tcPr>
          <w:p w:rsidR="00D63F20" w:rsidRDefault="00EA56A6">
            <w:pPr>
              <w:pStyle w:val="BodyText"/>
              <w:jc w:val="center"/>
              <w:rPr>
                <w:sz w:val="36"/>
              </w:rPr>
            </w:pPr>
            <w:r>
              <w:rPr>
                <w:sz w:val="36"/>
              </w:rPr>
              <w:t>70</w:t>
            </w:r>
          </w:p>
        </w:tc>
        <w:tc>
          <w:tcPr>
            <w:tcW w:w="1476" w:type="dxa"/>
          </w:tcPr>
          <w:p w:rsidR="00D63F20" w:rsidRDefault="00EA56A6">
            <w:pPr>
              <w:pStyle w:val="BodyText"/>
              <w:jc w:val="center"/>
              <w:rPr>
                <w:sz w:val="36"/>
              </w:rPr>
            </w:pPr>
            <w:r>
              <w:rPr>
                <w:sz w:val="36"/>
              </w:rPr>
              <w:t>102</w:t>
            </w:r>
          </w:p>
        </w:tc>
        <w:tc>
          <w:tcPr>
            <w:tcW w:w="1476" w:type="dxa"/>
          </w:tcPr>
          <w:p w:rsidR="00D63F20" w:rsidRDefault="00EA56A6">
            <w:pPr>
              <w:pStyle w:val="BodyText"/>
              <w:jc w:val="center"/>
              <w:rPr>
                <w:sz w:val="36"/>
              </w:rPr>
            </w:pPr>
            <w:r>
              <w:rPr>
                <w:sz w:val="36"/>
              </w:rPr>
              <w:t>70</w:t>
            </w:r>
          </w:p>
        </w:tc>
        <w:tc>
          <w:tcPr>
            <w:tcW w:w="1476" w:type="dxa"/>
          </w:tcPr>
          <w:p w:rsidR="00D63F20" w:rsidRDefault="00EA56A6">
            <w:pPr>
              <w:pStyle w:val="BodyText"/>
              <w:jc w:val="center"/>
              <w:rPr>
                <w:sz w:val="36"/>
              </w:rPr>
            </w:pPr>
            <w:r>
              <w:rPr>
                <w:sz w:val="36"/>
              </w:rPr>
              <w:t>172</w:t>
            </w:r>
          </w:p>
        </w:tc>
      </w:tr>
      <w:tr w:rsidR="00D63F20">
        <w:tc>
          <w:tcPr>
            <w:tcW w:w="1476" w:type="dxa"/>
          </w:tcPr>
          <w:p w:rsidR="00D63F20" w:rsidRDefault="00EA56A6">
            <w:pPr>
              <w:pStyle w:val="BodyText"/>
              <w:jc w:val="center"/>
              <w:rPr>
                <w:sz w:val="36"/>
              </w:rPr>
            </w:pPr>
            <w:r>
              <w:rPr>
                <w:sz w:val="36"/>
              </w:rPr>
              <w:t>Ac</w:t>
            </w:r>
          </w:p>
        </w:tc>
        <w:tc>
          <w:tcPr>
            <w:tcW w:w="1476" w:type="dxa"/>
          </w:tcPr>
          <w:p w:rsidR="00D63F20" w:rsidRDefault="00EA56A6">
            <w:pPr>
              <w:pStyle w:val="BodyText"/>
              <w:jc w:val="center"/>
              <w:rPr>
                <w:sz w:val="36"/>
              </w:rPr>
            </w:pPr>
            <w:r>
              <w:rPr>
                <w:sz w:val="36"/>
              </w:rPr>
              <w:t>89</w:t>
            </w:r>
          </w:p>
        </w:tc>
        <w:tc>
          <w:tcPr>
            <w:tcW w:w="1476" w:type="dxa"/>
          </w:tcPr>
          <w:p w:rsidR="00D63F20" w:rsidRDefault="00EA56A6">
            <w:pPr>
              <w:pStyle w:val="BodyText"/>
              <w:jc w:val="center"/>
              <w:rPr>
                <w:sz w:val="36"/>
              </w:rPr>
            </w:pPr>
            <w:r>
              <w:rPr>
                <w:sz w:val="36"/>
              </w:rPr>
              <w:t>89</w:t>
            </w:r>
          </w:p>
        </w:tc>
        <w:tc>
          <w:tcPr>
            <w:tcW w:w="1476" w:type="dxa"/>
          </w:tcPr>
          <w:p w:rsidR="00D63F20" w:rsidRDefault="00EA56A6">
            <w:pPr>
              <w:pStyle w:val="BodyText"/>
              <w:jc w:val="center"/>
              <w:rPr>
                <w:sz w:val="36"/>
              </w:rPr>
            </w:pPr>
            <w:r>
              <w:rPr>
                <w:sz w:val="36"/>
              </w:rPr>
              <w:t>136</w:t>
            </w:r>
          </w:p>
        </w:tc>
        <w:tc>
          <w:tcPr>
            <w:tcW w:w="1476" w:type="dxa"/>
          </w:tcPr>
          <w:p w:rsidR="00D63F20" w:rsidRDefault="00EA56A6">
            <w:pPr>
              <w:pStyle w:val="BodyText"/>
              <w:jc w:val="center"/>
              <w:rPr>
                <w:sz w:val="36"/>
              </w:rPr>
            </w:pPr>
            <w:r>
              <w:rPr>
                <w:sz w:val="36"/>
              </w:rPr>
              <w:t>89</w:t>
            </w:r>
          </w:p>
        </w:tc>
        <w:tc>
          <w:tcPr>
            <w:tcW w:w="1476" w:type="dxa"/>
          </w:tcPr>
          <w:p w:rsidR="00D63F20" w:rsidRDefault="00EA56A6">
            <w:pPr>
              <w:pStyle w:val="BodyText"/>
              <w:jc w:val="center"/>
              <w:rPr>
                <w:sz w:val="36"/>
              </w:rPr>
            </w:pPr>
            <w:r>
              <w:rPr>
                <w:sz w:val="36"/>
              </w:rPr>
              <w:t>225</w:t>
            </w:r>
          </w:p>
        </w:tc>
      </w:tr>
      <w:tr w:rsidR="00D63F20">
        <w:tc>
          <w:tcPr>
            <w:tcW w:w="1476" w:type="dxa"/>
          </w:tcPr>
          <w:p w:rsidR="00D63F20" w:rsidRDefault="00EA56A6">
            <w:pPr>
              <w:pStyle w:val="BodyText"/>
              <w:jc w:val="center"/>
              <w:rPr>
                <w:sz w:val="36"/>
              </w:rPr>
            </w:pPr>
            <w:r>
              <w:rPr>
                <w:sz w:val="36"/>
              </w:rPr>
              <w:t>Mo</w:t>
            </w:r>
          </w:p>
        </w:tc>
        <w:tc>
          <w:tcPr>
            <w:tcW w:w="1476" w:type="dxa"/>
          </w:tcPr>
          <w:p w:rsidR="00D63F20" w:rsidRDefault="00EA56A6">
            <w:pPr>
              <w:pStyle w:val="BodyText"/>
              <w:jc w:val="center"/>
              <w:rPr>
                <w:sz w:val="36"/>
              </w:rPr>
            </w:pPr>
            <w:r>
              <w:rPr>
                <w:sz w:val="36"/>
              </w:rPr>
              <w:t>42</w:t>
            </w:r>
          </w:p>
        </w:tc>
        <w:tc>
          <w:tcPr>
            <w:tcW w:w="1476" w:type="dxa"/>
          </w:tcPr>
          <w:p w:rsidR="00D63F20" w:rsidRDefault="00EA56A6">
            <w:pPr>
              <w:pStyle w:val="BodyText"/>
              <w:jc w:val="center"/>
              <w:rPr>
                <w:sz w:val="36"/>
              </w:rPr>
            </w:pPr>
            <w:r>
              <w:rPr>
                <w:sz w:val="36"/>
              </w:rPr>
              <w:t>42</w:t>
            </w:r>
          </w:p>
        </w:tc>
        <w:tc>
          <w:tcPr>
            <w:tcW w:w="1476" w:type="dxa"/>
          </w:tcPr>
          <w:p w:rsidR="00D63F20" w:rsidRDefault="00EA56A6">
            <w:pPr>
              <w:pStyle w:val="BodyText"/>
              <w:jc w:val="center"/>
              <w:rPr>
                <w:sz w:val="36"/>
              </w:rPr>
            </w:pPr>
            <w:r>
              <w:rPr>
                <w:sz w:val="36"/>
              </w:rPr>
              <w:t>53</w:t>
            </w:r>
          </w:p>
        </w:tc>
        <w:tc>
          <w:tcPr>
            <w:tcW w:w="1476" w:type="dxa"/>
          </w:tcPr>
          <w:p w:rsidR="00D63F20" w:rsidRDefault="00EA56A6">
            <w:pPr>
              <w:pStyle w:val="BodyText"/>
              <w:jc w:val="center"/>
              <w:rPr>
                <w:sz w:val="36"/>
              </w:rPr>
            </w:pPr>
            <w:r>
              <w:rPr>
                <w:sz w:val="36"/>
              </w:rPr>
              <w:t>42</w:t>
            </w:r>
          </w:p>
        </w:tc>
        <w:tc>
          <w:tcPr>
            <w:tcW w:w="1476" w:type="dxa"/>
          </w:tcPr>
          <w:p w:rsidR="00D63F20" w:rsidRDefault="00EA56A6">
            <w:pPr>
              <w:pStyle w:val="BodyText"/>
              <w:jc w:val="center"/>
              <w:rPr>
                <w:sz w:val="36"/>
              </w:rPr>
            </w:pPr>
            <w:r>
              <w:rPr>
                <w:sz w:val="36"/>
              </w:rPr>
              <w:t>95</w:t>
            </w:r>
          </w:p>
        </w:tc>
      </w:tr>
      <w:tr w:rsidR="00D63F20">
        <w:tc>
          <w:tcPr>
            <w:tcW w:w="1476" w:type="dxa"/>
          </w:tcPr>
          <w:p w:rsidR="00D63F20" w:rsidRDefault="00EA56A6">
            <w:pPr>
              <w:pStyle w:val="BodyText"/>
              <w:jc w:val="center"/>
              <w:rPr>
                <w:sz w:val="36"/>
              </w:rPr>
            </w:pPr>
            <w:r>
              <w:rPr>
                <w:sz w:val="36"/>
              </w:rPr>
              <w:t>Tl</w:t>
            </w:r>
          </w:p>
        </w:tc>
        <w:tc>
          <w:tcPr>
            <w:tcW w:w="1476" w:type="dxa"/>
          </w:tcPr>
          <w:p w:rsidR="00D63F20" w:rsidRDefault="00EA56A6">
            <w:pPr>
              <w:pStyle w:val="BodyText"/>
              <w:jc w:val="center"/>
              <w:rPr>
                <w:sz w:val="36"/>
              </w:rPr>
            </w:pPr>
            <w:r>
              <w:rPr>
                <w:sz w:val="36"/>
              </w:rPr>
              <w:t>81</w:t>
            </w:r>
          </w:p>
        </w:tc>
        <w:tc>
          <w:tcPr>
            <w:tcW w:w="1476" w:type="dxa"/>
          </w:tcPr>
          <w:p w:rsidR="00D63F20" w:rsidRDefault="00EA56A6">
            <w:pPr>
              <w:pStyle w:val="BodyText"/>
              <w:jc w:val="center"/>
              <w:rPr>
                <w:sz w:val="36"/>
              </w:rPr>
            </w:pPr>
            <w:r>
              <w:rPr>
                <w:sz w:val="36"/>
              </w:rPr>
              <w:t>81</w:t>
            </w:r>
          </w:p>
        </w:tc>
        <w:tc>
          <w:tcPr>
            <w:tcW w:w="1476" w:type="dxa"/>
          </w:tcPr>
          <w:p w:rsidR="00D63F20" w:rsidRDefault="00EA56A6">
            <w:pPr>
              <w:pStyle w:val="BodyText"/>
              <w:jc w:val="center"/>
              <w:rPr>
                <w:sz w:val="36"/>
              </w:rPr>
            </w:pPr>
            <w:r>
              <w:rPr>
                <w:sz w:val="36"/>
              </w:rPr>
              <w:t>125</w:t>
            </w:r>
          </w:p>
        </w:tc>
        <w:tc>
          <w:tcPr>
            <w:tcW w:w="1476" w:type="dxa"/>
          </w:tcPr>
          <w:p w:rsidR="00D63F20" w:rsidRDefault="00EA56A6">
            <w:pPr>
              <w:pStyle w:val="BodyText"/>
              <w:jc w:val="center"/>
              <w:rPr>
                <w:sz w:val="36"/>
              </w:rPr>
            </w:pPr>
            <w:r>
              <w:rPr>
                <w:sz w:val="36"/>
              </w:rPr>
              <w:t>81</w:t>
            </w:r>
          </w:p>
        </w:tc>
        <w:tc>
          <w:tcPr>
            <w:tcW w:w="1476" w:type="dxa"/>
          </w:tcPr>
          <w:p w:rsidR="00D63F20" w:rsidRDefault="00EA56A6">
            <w:pPr>
              <w:pStyle w:val="BodyText"/>
              <w:jc w:val="center"/>
              <w:rPr>
                <w:sz w:val="36"/>
              </w:rPr>
            </w:pPr>
            <w:r>
              <w:rPr>
                <w:sz w:val="36"/>
              </w:rPr>
              <w:t>206</w:t>
            </w:r>
          </w:p>
        </w:tc>
      </w:tr>
      <w:tr w:rsidR="00D63F20">
        <w:tc>
          <w:tcPr>
            <w:tcW w:w="1476" w:type="dxa"/>
          </w:tcPr>
          <w:p w:rsidR="00D63F20" w:rsidRDefault="00EA56A6">
            <w:pPr>
              <w:pStyle w:val="BodyText"/>
              <w:jc w:val="center"/>
              <w:rPr>
                <w:sz w:val="36"/>
              </w:rPr>
            </w:pPr>
            <w:r>
              <w:rPr>
                <w:sz w:val="36"/>
              </w:rPr>
              <w:t>Fm</w:t>
            </w:r>
          </w:p>
        </w:tc>
        <w:tc>
          <w:tcPr>
            <w:tcW w:w="1476" w:type="dxa"/>
          </w:tcPr>
          <w:p w:rsidR="00D63F20" w:rsidRDefault="00EA56A6">
            <w:pPr>
              <w:pStyle w:val="BodyText"/>
              <w:jc w:val="center"/>
              <w:rPr>
                <w:sz w:val="36"/>
              </w:rPr>
            </w:pPr>
            <w:r>
              <w:rPr>
                <w:sz w:val="36"/>
              </w:rPr>
              <w:t>100</w:t>
            </w:r>
          </w:p>
        </w:tc>
        <w:tc>
          <w:tcPr>
            <w:tcW w:w="1476" w:type="dxa"/>
          </w:tcPr>
          <w:p w:rsidR="00D63F20" w:rsidRDefault="00EA56A6">
            <w:pPr>
              <w:pStyle w:val="BodyText"/>
              <w:jc w:val="center"/>
              <w:rPr>
                <w:sz w:val="36"/>
              </w:rPr>
            </w:pPr>
            <w:r>
              <w:rPr>
                <w:sz w:val="36"/>
              </w:rPr>
              <w:t>100</w:t>
            </w:r>
          </w:p>
        </w:tc>
        <w:tc>
          <w:tcPr>
            <w:tcW w:w="1476" w:type="dxa"/>
          </w:tcPr>
          <w:p w:rsidR="00D63F20" w:rsidRDefault="00EA56A6">
            <w:pPr>
              <w:pStyle w:val="BodyText"/>
              <w:jc w:val="center"/>
              <w:rPr>
                <w:sz w:val="36"/>
              </w:rPr>
            </w:pPr>
            <w:r>
              <w:rPr>
                <w:sz w:val="36"/>
              </w:rPr>
              <w:t>159</w:t>
            </w:r>
          </w:p>
        </w:tc>
        <w:tc>
          <w:tcPr>
            <w:tcW w:w="1476" w:type="dxa"/>
          </w:tcPr>
          <w:p w:rsidR="00D63F20" w:rsidRDefault="00EA56A6">
            <w:pPr>
              <w:pStyle w:val="BodyText"/>
              <w:jc w:val="center"/>
              <w:rPr>
                <w:sz w:val="36"/>
              </w:rPr>
            </w:pPr>
            <w:r>
              <w:rPr>
                <w:sz w:val="36"/>
              </w:rPr>
              <w:t>100</w:t>
            </w:r>
          </w:p>
        </w:tc>
        <w:tc>
          <w:tcPr>
            <w:tcW w:w="1476" w:type="dxa"/>
          </w:tcPr>
          <w:p w:rsidR="00D63F20" w:rsidRDefault="00EA56A6">
            <w:pPr>
              <w:pStyle w:val="BodyText"/>
              <w:jc w:val="center"/>
              <w:rPr>
                <w:sz w:val="36"/>
              </w:rPr>
            </w:pPr>
            <w:r>
              <w:rPr>
                <w:sz w:val="36"/>
              </w:rPr>
              <w:t>259</w:t>
            </w:r>
          </w:p>
        </w:tc>
      </w:tr>
      <w:tr w:rsidR="00D63F20">
        <w:tc>
          <w:tcPr>
            <w:tcW w:w="1476" w:type="dxa"/>
          </w:tcPr>
          <w:p w:rsidR="00D63F20" w:rsidRDefault="00EA56A6">
            <w:pPr>
              <w:pStyle w:val="BodyText"/>
              <w:jc w:val="center"/>
              <w:rPr>
                <w:sz w:val="36"/>
              </w:rPr>
            </w:pPr>
            <w:r>
              <w:rPr>
                <w:sz w:val="36"/>
              </w:rPr>
              <w:t>No</w:t>
            </w:r>
          </w:p>
        </w:tc>
        <w:tc>
          <w:tcPr>
            <w:tcW w:w="1476" w:type="dxa"/>
          </w:tcPr>
          <w:p w:rsidR="00D63F20" w:rsidRDefault="00EA56A6">
            <w:pPr>
              <w:pStyle w:val="BodyText"/>
              <w:jc w:val="center"/>
              <w:rPr>
                <w:sz w:val="36"/>
              </w:rPr>
            </w:pPr>
            <w:r>
              <w:rPr>
                <w:sz w:val="36"/>
              </w:rPr>
              <w:t>102</w:t>
            </w:r>
          </w:p>
        </w:tc>
        <w:tc>
          <w:tcPr>
            <w:tcW w:w="1476" w:type="dxa"/>
          </w:tcPr>
          <w:p w:rsidR="00D63F20" w:rsidRDefault="00EA56A6">
            <w:pPr>
              <w:pStyle w:val="BodyText"/>
              <w:jc w:val="center"/>
              <w:rPr>
                <w:sz w:val="36"/>
              </w:rPr>
            </w:pPr>
            <w:r>
              <w:rPr>
                <w:sz w:val="36"/>
              </w:rPr>
              <w:t>102</w:t>
            </w:r>
          </w:p>
        </w:tc>
        <w:tc>
          <w:tcPr>
            <w:tcW w:w="1476" w:type="dxa"/>
          </w:tcPr>
          <w:p w:rsidR="00D63F20" w:rsidRDefault="00EA56A6">
            <w:pPr>
              <w:pStyle w:val="BodyText"/>
              <w:jc w:val="center"/>
              <w:rPr>
                <w:sz w:val="36"/>
              </w:rPr>
            </w:pPr>
            <w:r>
              <w:rPr>
                <w:sz w:val="36"/>
              </w:rPr>
              <w:t>159</w:t>
            </w:r>
          </w:p>
        </w:tc>
        <w:tc>
          <w:tcPr>
            <w:tcW w:w="1476" w:type="dxa"/>
          </w:tcPr>
          <w:p w:rsidR="00D63F20" w:rsidRDefault="00EA56A6">
            <w:pPr>
              <w:pStyle w:val="BodyText"/>
              <w:jc w:val="center"/>
              <w:rPr>
                <w:sz w:val="36"/>
              </w:rPr>
            </w:pPr>
            <w:r>
              <w:rPr>
                <w:sz w:val="36"/>
              </w:rPr>
              <w:t>102</w:t>
            </w:r>
          </w:p>
        </w:tc>
        <w:tc>
          <w:tcPr>
            <w:tcW w:w="1476" w:type="dxa"/>
          </w:tcPr>
          <w:p w:rsidR="00D63F20" w:rsidRDefault="00EA56A6">
            <w:pPr>
              <w:pStyle w:val="BodyText"/>
              <w:jc w:val="center"/>
              <w:rPr>
                <w:sz w:val="36"/>
              </w:rPr>
            </w:pPr>
            <w:r>
              <w:rPr>
                <w:sz w:val="36"/>
              </w:rPr>
              <w:t>261</w:t>
            </w:r>
          </w:p>
        </w:tc>
      </w:tr>
      <w:tr w:rsidR="00D63F20">
        <w:tc>
          <w:tcPr>
            <w:tcW w:w="1476" w:type="dxa"/>
          </w:tcPr>
          <w:p w:rsidR="00D63F20" w:rsidRDefault="00EA56A6">
            <w:pPr>
              <w:pStyle w:val="BodyText"/>
              <w:jc w:val="center"/>
              <w:rPr>
                <w:sz w:val="36"/>
              </w:rPr>
            </w:pPr>
            <w:r>
              <w:rPr>
                <w:sz w:val="36"/>
              </w:rPr>
              <w:t>Yb</w:t>
            </w:r>
          </w:p>
        </w:tc>
        <w:tc>
          <w:tcPr>
            <w:tcW w:w="1476" w:type="dxa"/>
          </w:tcPr>
          <w:p w:rsidR="00D63F20" w:rsidRDefault="00EA56A6">
            <w:pPr>
              <w:pStyle w:val="BodyText"/>
              <w:jc w:val="center"/>
              <w:rPr>
                <w:sz w:val="36"/>
              </w:rPr>
            </w:pPr>
            <w:r>
              <w:rPr>
                <w:sz w:val="36"/>
              </w:rPr>
              <w:t>70</w:t>
            </w:r>
          </w:p>
        </w:tc>
        <w:tc>
          <w:tcPr>
            <w:tcW w:w="1476" w:type="dxa"/>
          </w:tcPr>
          <w:p w:rsidR="00D63F20" w:rsidRDefault="00EA56A6">
            <w:pPr>
              <w:pStyle w:val="BodyText"/>
              <w:jc w:val="center"/>
              <w:rPr>
                <w:sz w:val="36"/>
              </w:rPr>
            </w:pPr>
            <w:r>
              <w:rPr>
                <w:sz w:val="36"/>
              </w:rPr>
              <w:t>70</w:t>
            </w:r>
          </w:p>
        </w:tc>
        <w:tc>
          <w:tcPr>
            <w:tcW w:w="1476" w:type="dxa"/>
          </w:tcPr>
          <w:p w:rsidR="00D63F20" w:rsidRDefault="00EA56A6">
            <w:pPr>
              <w:pStyle w:val="BodyText"/>
              <w:jc w:val="center"/>
              <w:rPr>
                <w:sz w:val="36"/>
              </w:rPr>
            </w:pPr>
            <w:r>
              <w:rPr>
                <w:sz w:val="36"/>
              </w:rPr>
              <w:t>101</w:t>
            </w:r>
          </w:p>
        </w:tc>
        <w:tc>
          <w:tcPr>
            <w:tcW w:w="1476" w:type="dxa"/>
          </w:tcPr>
          <w:p w:rsidR="00D63F20" w:rsidRDefault="00EA56A6">
            <w:pPr>
              <w:pStyle w:val="BodyText"/>
              <w:jc w:val="center"/>
              <w:rPr>
                <w:sz w:val="36"/>
              </w:rPr>
            </w:pPr>
            <w:r>
              <w:rPr>
                <w:sz w:val="36"/>
              </w:rPr>
              <w:t>70</w:t>
            </w:r>
          </w:p>
        </w:tc>
        <w:tc>
          <w:tcPr>
            <w:tcW w:w="1476" w:type="dxa"/>
          </w:tcPr>
          <w:p w:rsidR="00D63F20" w:rsidRDefault="00EA56A6">
            <w:pPr>
              <w:pStyle w:val="BodyText"/>
              <w:jc w:val="center"/>
              <w:rPr>
                <w:sz w:val="36"/>
              </w:rPr>
            </w:pPr>
            <w:r>
              <w:rPr>
                <w:sz w:val="36"/>
              </w:rPr>
              <w:t>172</w:t>
            </w:r>
          </w:p>
        </w:tc>
      </w:tr>
      <w:tr w:rsidR="00D63F20">
        <w:tc>
          <w:tcPr>
            <w:tcW w:w="1476" w:type="dxa"/>
          </w:tcPr>
          <w:p w:rsidR="00D63F20" w:rsidRDefault="00EA56A6">
            <w:pPr>
              <w:pStyle w:val="BodyText"/>
              <w:jc w:val="center"/>
              <w:rPr>
                <w:sz w:val="36"/>
              </w:rPr>
            </w:pPr>
            <w:r>
              <w:rPr>
                <w:sz w:val="36"/>
              </w:rPr>
              <w:t>Sg</w:t>
            </w:r>
          </w:p>
        </w:tc>
        <w:tc>
          <w:tcPr>
            <w:tcW w:w="1476" w:type="dxa"/>
          </w:tcPr>
          <w:p w:rsidR="00D63F20" w:rsidRDefault="00EA56A6">
            <w:pPr>
              <w:pStyle w:val="BodyText"/>
              <w:jc w:val="center"/>
              <w:rPr>
                <w:sz w:val="36"/>
              </w:rPr>
            </w:pPr>
            <w:r>
              <w:rPr>
                <w:sz w:val="36"/>
              </w:rPr>
              <w:t>106</w:t>
            </w:r>
          </w:p>
        </w:tc>
        <w:tc>
          <w:tcPr>
            <w:tcW w:w="1476" w:type="dxa"/>
          </w:tcPr>
          <w:p w:rsidR="00D63F20" w:rsidRDefault="00EA56A6">
            <w:pPr>
              <w:pStyle w:val="BodyText"/>
              <w:jc w:val="center"/>
              <w:rPr>
                <w:sz w:val="36"/>
              </w:rPr>
            </w:pPr>
            <w:r>
              <w:rPr>
                <w:sz w:val="36"/>
              </w:rPr>
              <w:t>106</w:t>
            </w:r>
          </w:p>
        </w:tc>
        <w:tc>
          <w:tcPr>
            <w:tcW w:w="1476" w:type="dxa"/>
          </w:tcPr>
          <w:p w:rsidR="00D63F20" w:rsidRDefault="00EA56A6">
            <w:pPr>
              <w:pStyle w:val="BodyText"/>
              <w:jc w:val="center"/>
              <w:rPr>
                <w:sz w:val="36"/>
              </w:rPr>
            </w:pPr>
            <w:r>
              <w:rPr>
                <w:sz w:val="36"/>
              </w:rPr>
              <w:t>159</w:t>
            </w:r>
          </w:p>
        </w:tc>
        <w:tc>
          <w:tcPr>
            <w:tcW w:w="1476" w:type="dxa"/>
          </w:tcPr>
          <w:p w:rsidR="00D63F20" w:rsidRDefault="00EA56A6">
            <w:pPr>
              <w:pStyle w:val="BodyText"/>
              <w:jc w:val="center"/>
              <w:rPr>
                <w:sz w:val="36"/>
              </w:rPr>
            </w:pPr>
            <w:r>
              <w:rPr>
                <w:sz w:val="36"/>
              </w:rPr>
              <w:t>106</w:t>
            </w:r>
          </w:p>
        </w:tc>
        <w:tc>
          <w:tcPr>
            <w:tcW w:w="1476" w:type="dxa"/>
          </w:tcPr>
          <w:p w:rsidR="00D63F20" w:rsidRDefault="00EA56A6">
            <w:pPr>
              <w:pStyle w:val="BodyText"/>
              <w:jc w:val="center"/>
              <w:rPr>
                <w:sz w:val="36"/>
              </w:rPr>
            </w:pPr>
            <w:r>
              <w:rPr>
                <w:sz w:val="36"/>
              </w:rPr>
              <w:t>265</w:t>
            </w:r>
          </w:p>
        </w:tc>
      </w:tr>
    </w:tbl>
    <w:p w:rsidR="00D63F20" w:rsidRDefault="00D63F20">
      <w:pPr>
        <w:pStyle w:val="BodyText"/>
        <w:rPr>
          <w:sz w:val="36"/>
        </w:rPr>
      </w:pPr>
    </w:p>
    <w:p w:rsidR="00D63F20" w:rsidRDefault="00D63F20">
      <w:pPr>
        <w:pStyle w:val="BodyText"/>
        <w:rPr>
          <w:b/>
          <w:u w:val="single"/>
        </w:rPr>
      </w:pPr>
    </w:p>
    <w:sectPr w:rsidR="00D63F20" w:rsidSect="00D63F20">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483" w:rsidRDefault="00B83483">
      <w:r>
        <w:separator/>
      </w:r>
    </w:p>
  </w:endnote>
  <w:endnote w:type="continuationSeparator" w:id="0">
    <w:p w:rsidR="00B83483" w:rsidRDefault="00B83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20" w:rsidRDefault="00EA56A6">
    <w:pPr>
      <w:pStyle w:val="Footer"/>
    </w:pPr>
    <w:r>
      <w:t>http://www.chemfiesta.com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483" w:rsidRDefault="00B83483">
      <w:r>
        <w:separator/>
      </w:r>
    </w:p>
  </w:footnote>
  <w:footnote w:type="continuationSeparator" w:id="0">
    <w:p w:rsidR="00B83483" w:rsidRDefault="00B834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E5D84"/>
    <w:rsid w:val="003E7D48"/>
    <w:rsid w:val="00B83483"/>
    <w:rsid w:val="00BE5D84"/>
    <w:rsid w:val="00D63F20"/>
    <w:rsid w:val="00EA5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an"/>
    <w:next w:val="BodyText"/>
    <w:qFormat/>
    <w:rsid w:val="00D63F2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D63F20"/>
    <w:pPr>
      <w:spacing w:after="120"/>
      <w:ind w:left="1440" w:right="1440"/>
    </w:pPr>
  </w:style>
  <w:style w:type="paragraph" w:styleId="BodyText">
    <w:name w:val="Body Text"/>
    <w:basedOn w:val="Normal"/>
    <w:semiHidden/>
    <w:rsid w:val="00D63F20"/>
  </w:style>
  <w:style w:type="paragraph" w:styleId="Header">
    <w:name w:val="header"/>
    <w:basedOn w:val="Normal"/>
    <w:semiHidden/>
    <w:rsid w:val="00D63F20"/>
    <w:pPr>
      <w:tabs>
        <w:tab w:val="center" w:pos="4320"/>
        <w:tab w:val="right" w:pos="8640"/>
      </w:tabs>
    </w:pPr>
  </w:style>
  <w:style w:type="paragraph" w:styleId="Footer">
    <w:name w:val="footer"/>
    <w:basedOn w:val="Normal"/>
    <w:semiHidden/>
    <w:rsid w:val="00D63F2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Protons, Neutrons, and Electrons Practice Worksheet</vt:lpstr>
    </vt:vector>
  </TitlesOfParts>
  <Company>(c) 2000 Cavalcade Publishing - All rights reserved</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Protons, Neutrons, and Electrons Practice Worksheet</dc:title>
  <dc:subject>http://www.chemfiesta.com</dc:subject>
  <dc:creator>Ian Guch</dc:creator>
  <cp:lastModifiedBy>mgiehll</cp:lastModifiedBy>
  <cp:revision>4</cp:revision>
  <cp:lastPrinted>1980-01-04T18:11:00Z</cp:lastPrinted>
  <dcterms:created xsi:type="dcterms:W3CDTF">2012-09-14T17:59:00Z</dcterms:created>
  <dcterms:modified xsi:type="dcterms:W3CDTF">2014-02-28T20:06:00Z</dcterms:modified>
</cp:coreProperties>
</file>