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F0" w:rsidRPr="000427CD" w:rsidRDefault="001124F0" w:rsidP="000427CD">
      <w:pPr>
        <w:pStyle w:val="p2"/>
        <w:pBdr>
          <w:top w:val="single" w:sz="12" w:space="2" w:color="auto" w:shadow="1"/>
          <w:left w:val="single" w:sz="12" w:space="2" w:color="auto" w:shadow="1"/>
          <w:bottom w:val="single" w:sz="12" w:space="2" w:color="auto" w:shadow="1"/>
          <w:right w:val="single" w:sz="12" w:space="3" w:color="auto" w:shadow="1"/>
        </w:pBdr>
        <w:tabs>
          <w:tab w:val="left" w:pos="5628"/>
        </w:tabs>
        <w:spacing w:line="240" w:lineRule="auto"/>
        <w:ind w:right="-14"/>
        <w:rPr>
          <w:rFonts w:ascii="Times New Roman" w:hAnsi="Times New Roman"/>
          <w:b/>
          <w:bCs/>
          <w:color w:val="FFFFFF"/>
          <w:sz w:val="24"/>
        </w:rPr>
      </w:pPr>
      <w:r w:rsidRPr="000427CD">
        <w:rPr>
          <w:rFonts w:ascii="Times New Roman" w:hAnsi="Times New Roman"/>
          <w:b/>
          <w:bCs/>
          <w:sz w:val="24"/>
        </w:rPr>
        <w:t>CHEMICAL &amp; PHYSICAL CHANGES LAB</w:t>
      </w:r>
      <w:r w:rsidR="006C31B9" w:rsidRPr="000427CD">
        <w:rPr>
          <w:rFonts w:ascii="Times New Roman" w:hAnsi="Times New Roman"/>
          <w:b/>
          <w:bCs/>
          <w:sz w:val="24"/>
        </w:rPr>
        <w:tab/>
      </w:r>
      <w:r w:rsidRPr="000427CD">
        <w:rPr>
          <w:rFonts w:ascii="Times New Roman" w:hAnsi="Times New Roman"/>
          <w:b/>
          <w:bCs/>
          <w:sz w:val="24"/>
        </w:rPr>
        <w:t>Name__________________</w:t>
      </w:r>
      <w:r w:rsidR="00EB614C">
        <w:rPr>
          <w:rFonts w:ascii="Times New Roman" w:hAnsi="Times New Roman"/>
          <w:b/>
          <w:bCs/>
          <w:sz w:val="24"/>
        </w:rPr>
        <w:t>________</w:t>
      </w:r>
      <w:r w:rsidRPr="000427CD">
        <w:rPr>
          <w:rFonts w:ascii="Times New Roman" w:hAnsi="Times New Roman"/>
          <w:b/>
          <w:bCs/>
          <w:sz w:val="24"/>
        </w:rPr>
        <w:t>_</w:t>
      </w:r>
    </w:p>
    <w:tbl>
      <w:tblPr>
        <w:tblW w:w="91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4"/>
      </w:tblGrid>
      <w:tr w:rsidR="001124F0" w:rsidRPr="000427CD">
        <w:trPr>
          <w:trHeight w:val="1259"/>
        </w:trPr>
        <w:tc>
          <w:tcPr>
            <w:tcW w:w="9154" w:type="dxa"/>
            <w:vAlign w:val="center"/>
          </w:tcPr>
          <w:p w:rsidR="001124F0" w:rsidRPr="000427CD" w:rsidRDefault="001124F0" w:rsidP="000427CD">
            <w:pPr>
              <w:tabs>
                <w:tab w:val="left" w:pos="526"/>
              </w:tabs>
              <w:spacing w:before="120" w:after="60"/>
              <w:ind w:left="72" w:right="72"/>
              <w:jc w:val="both"/>
              <w:rPr>
                <w:rFonts w:ascii="Times New Roman" w:hAnsi="Times New Roman"/>
              </w:rPr>
            </w:pPr>
            <w:r w:rsidRPr="000427CD">
              <w:rPr>
                <w:rFonts w:ascii="Times New Roman" w:hAnsi="Times New Roman"/>
              </w:rPr>
              <w:t>When a physical change occurs, only the form of the substance changes.  Chemical changes, however, result in the formation of new substances with different properties.  Some general signs of a chemical change include a change of color or odor, the formation of a precipitate (solid), the formation of a gas, and a change in heat or light.  In this lab, you will perform different activities and, based on your observations, determine whether a chemical or physical change has taken place.</w:t>
            </w:r>
          </w:p>
        </w:tc>
      </w:tr>
    </w:tbl>
    <w:p w:rsidR="001124F0" w:rsidRPr="000427CD" w:rsidRDefault="001124F0" w:rsidP="000427CD">
      <w:pPr>
        <w:pStyle w:val="p3"/>
        <w:tabs>
          <w:tab w:val="clear" w:pos="500"/>
        </w:tabs>
        <w:spacing w:line="240" w:lineRule="auto"/>
        <w:rPr>
          <w:rFonts w:ascii="Times New Roman" w:hAnsi="Times New Roman"/>
        </w:rPr>
      </w:pPr>
    </w:p>
    <w:p w:rsidR="001124F0" w:rsidRPr="000427CD" w:rsidRDefault="001124F0" w:rsidP="000427CD">
      <w:pPr>
        <w:pStyle w:val="p2"/>
        <w:pBdr>
          <w:top w:val="single" w:sz="8" w:space="1" w:color="auto" w:shadow="1"/>
          <w:left w:val="single" w:sz="8" w:space="2" w:color="auto" w:shadow="1"/>
          <w:bottom w:val="single" w:sz="8" w:space="1" w:color="auto" w:shadow="1"/>
          <w:right w:val="single" w:sz="8" w:space="5" w:color="auto" w:shadow="1"/>
        </w:pBdr>
        <w:spacing w:line="240" w:lineRule="auto"/>
        <w:rPr>
          <w:rFonts w:ascii="Times New Roman" w:hAnsi="Times New Roman"/>
          <w:b/>
        </w:rPr>
      </w:pPr>
      <w:r w:rsidRPr="000427CD">
        <w:rPr>
          <w:rFonts w:ascii="Times New Roman" w:hAnsi="Times New Roman"/>
          <w:b/>
        </w:rPr>
        <w:t>SAFETY</w:t>
      </w:r>
    </w:p>
    <w:p w:rsidR="001124F0" w:rsidRPr="000427CD" w:rsidRDefault="001124F0" w:rsidP="000427CD">
      <w:pPr>
        <w:pStyle w:val="p3"/>
        <w:numPr>
          <w:ilvl w:val="0"/>
          <w:numId w:val="2"/>
        </w:numPr>
        <w:tabs>
          <w:tab w:val="clear" w:pos="500"/>
        </w:tabs>
        <w:spacing w:line="240" w:lineRule="auto"/>
        <w:rPr>
          <w:rFonts w:ascii="Times New Roman" w:hAnsi="Times New Roman"/>
        </w:rPr>
      </w:pPr>
      <w:r w:rsidRPr="000427CD">
        <w:rPr>
          <w:rFonts w:ascii="Times New Roman" w:hAnsi="Times New Roman"/>
        </w:rPr>
        <w:t xml:space="preserve">Before lighting the match, tie back long hair and secure loose clothing.  </w:t>
      </w:r>
    </w:p>
    <w:p w:rsidR="001124F0" w:rsidRDefault="001124F0" w:rsidP="000427CD">
      <w:pPr>
        <w:pStyle w:val="p3"/>
        <w:numPr>
          <w:ilvl w:val="0"/>
          <w:numId w:val="2"/>
        </w:numPr>
        <w:tabs>
          <w:tab w:val="clear" w:pos="500"/>
        </w:tabs>
        <w:spacing w:line="240" w:lineRule="auto"/>
        <w:rPr>
          <w:rFonts w:ascii="Times New Roman" w:hAnsi="Times New Roman"/>
        </w:rPr>
      </w:pPr>
      <w:r w:rsidRPr="000427CD">
        <w:rPr>
          <w:rFonts w:ascii="Times New Roman" w:hAnsi="Times New Roman"/>
        </w:rPr>
        <w:t>Do not ingest any chemicals.</w:t>
      </w:r>
    </w:p>
    <w:p w:rsidR="00EB614C" w:rsidRPr="000427CD" w:rsidRDefault="00EB614C" w:rsidP="000427CD">
      <w:pPr>
        <w:pStyle w:val="p3"/>
        <w:numPr>
          <w:ilvl w:val="0"/>
          <w:numId w:val="2"/>
        </w:numPr>
        <w:tabs>
          <w:tab w:val="clear" w:pos="5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Hydrochloric acid is a strong acid.</w:t>
      </w:r>
    </w:p>
    <w:p w:rsidR="001124F0" w:rsidRPr="000427CD" w:rsidRDefault="001124F0" w:rsidP="000427CD">
      <w:pPr>
        <w:pStyle w:val="p3"/>
        <w:numPr>
          <w:ilvl w:val="0"/>
          <w:numId w:val="2"/>
        </w:numPr>
        <w:tabs>
          <w:tab w:val="clear" w:pos="500"/>
        </w:tabs>
        <w:spacing w:line="240" w:lineRule="auto"/>
        <w:rPr>
          <w:rFonts w:ascii="Times New Roman" w:hAnsi="Times New Roman"/>
        </w:rPr>
      </w:pPr>
      <w:r w:rsidRPr="000427CD">
        <w:rPr>
          <w:rFonts w:ascii="Times New Roman" w:hAnsi="Times New Roman"/>
        </w:rPr>
        <w:t>Safety goggles and aprons must be worn at all times during the lab.</w:t>
      </w:r>
    </w:p>
    <w:p w:rsidR="001124F0" w:rsidRPr="000427CD" w:rsidRDefault="001124F0" w:rsidP="000427CD">
      <w:pPr>
        <w:pStyle w:val="p3"/>
        <w:tabs>
          <w:tab w:val="clear" w:pos="500"/>
        </w:tabs>
        <w:spacing w:line="240" w:lineRule="auto"/>
        <w:rPr>
          <w:rFonts w:ascii="Times New Roman" w:hAnsi="Times New Roman"/>
        </w:rPr>
      </w:pPr>
    </w:p>
    <w:p w:rsidR="001124F0" w:rsidRPr="000427CD" w:rsidRDefault="001124F0" w:rsidP="000427CD">
      <w:pPr>
        <w:pStyle w:val="p2"/>
        <w:pBdr>
          <w:top w:val="single" w:sz="8" w:space="1" w:color="auto" w:shadow="1"/>
          <w:left w:val="single" w:sz="8" w:space="2" w:color="auto" w:shadow="1"/>
          <w:bottom w:val="single" w:sz="8" w:space="1" w:color="auto" w:shadow="1"/>
          <w:right w:val="single" w:sz="8" w:space="5" w:color="auto" w:shadow="1"/>
        </w:pBdr>
        <w:spacing w:line="240" w:lineRule="auto"/>
        <w:rPr>
          <w:rFonts w:ascii="Times New Roman" w:hAnsi="Times New Roman"/>
          <w:b/>
        </w:rPr>
      </w:pPr>
      <w:r w:rsidRPr="000427CD">
        <w:rPr>
          <w:rFonts w:ascii="Times New Roman" w:hAnsi="Times New Roman"/>
          <w:b/>
        </w:rPr>
        <w:t>PROCEDURE</w:t>
      </w:r>
    </w:p>
    <w:p w:rsidR="001124F0" w:rsidRPr="000427CD" w:rsidRDefault="001124F0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 w:rsidRPr="000427CD">
        <w:rPr>
          <w:rFonts w:ascii="Times New Roman" w:hAnsi="Times New Roman"/>
        </w:rPr>
        <w:t xml:space="preserve">Perform each of the following activities and carefully observe what happens.  After each activity, complete your data table according to the instructions in </w:t>
      </w:r>
      <w:r w:rsidRPr="000427CD">
        <w:rPr>
          <w:rFonts w:ascii="Times New Roman" w:hAnsi="Times New Roman"/>
          <w:i/>
          <w:iCs/>
        </w:rPr>
        <w:t>Observations and Conclusions</w:t>
      </w:r>
      <w:r w:rsidRPr="000427CD">
        <w:rPr>
          <w:rFonts w:ascii="Times New Roman" w:hAnsi="Times New Roman"/>
        </w:rPr>
        <w:t>.</w:t>
      </w:r>
    </w:p>
    <w:p w:rsidR="001124F0" w:rsidRPr="000427CD" w:rsidRDefault="001124F0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  <w:b/>
        </w:rPr>
      </w:pPr>
      <w:r w:rsidRPr="000427CD">
        <w:rPr>
          <w:rFonts w:ascii="Times New Roman" w:hAnsi="Times New Roman"/>
          <w:b/>
        </w:rPr>
        <w:t>Station 1</w:t>
      </w:r>
      <w:r w:rsidR="007514C0">
        <w:rPr>
          <w:rFonts w:ascii="Times New Roman" w:hAnsi="Times New Roman"/>
          <w:b/>
        </w:rPr>
        <w:t>- When</w:t>
      </w:r>
      <w:r w:rsidR="001D7EDD">
        <w:rPr>
          <w:rFonts w:ascii="Times New Roman" w:hAnsi="Times New Roman"/>
          <w:b/>
        </w:rPr>
        <w:t xml:space="preserve"> finished with the station leave used test tubes in the rack.  </w:t>
      </w:r>
      <w:proofErr w:type="spellStart"/>
      <w:r w:rsidR="001D7EDD">
        <w:rPr>
          <w:rFonts w:ascii="Times New Roman" w:hAnsi="Times New Roman"/>
          <w:b/>
        </w:rPr>
        <w:t>Ms</w:t>
      </w:r>
      <w:proofErr w:type="spellEnd"/>
      <w:r w:rsidR="001D7EDD">
        <w:rPr>
          <w:rFonts w:ascii="Times New Roman" w:hAnsi="Times New Roman"/>
          <w:b/>
        </w:rPr>
        <w:t xml:space="preserve"> </w:t>
      </w:r>
      <w:proofErr w:type="spellStart"/>
      <w:r w:rsidR="001D7EDD">
        <w:rPr>
          <w:rFonts w:ascii="Times New Roman" w:hAnsi="Times New Roman"/>
          <w:b/>
        </w:rPr>
        <w:t>Giehll</w:t>
      </w:r>
      <w:proofErr w:type="spellEnd"/>
      <w:r w:rsidR="001D7EDD">
        <w:rPr>
          <w:rFonts w:ascii="Times New Roman" w:hAnsi="Times New Roman"/>
          <w:b/>
        </w:rPr>
        <w:t xml:space="preserve"> will clean the test tubes.  Let </w:t>
      </w:r>
      <w:proofErr w:type="spellStart"/>
      <w:r w:rsidR="001D7EDD">
        <w:rPr>
          <w:rFonts w:ascii="Times New Roman" w:hAnsi="Times New Roman"/>
          <w:b/>
        </w:rPr>
        <w:t>Ms</w:t>
      </w:r>
      <w:proofErr w:type="spellEnd"/>
      <w:r w:rsidR="001D7EDD">
        <w:rPr>
          <w:rFonts w:ascii="Times New Roman" w:hAnsi="Times New Roman"/>
          <w:b/>
        </w:rPr>
        <w:t xml:space="preserve"> </w:t>
      </w:r>
      <w:proofErr w:type="spellStart"/>
      <w:r w:rsidR="001D7EDD">
        <w:rPr>
          <w:rFonts w:ascii="Times New Roman" w:hAnsi="Times New Roman"/>
          <w:b/>
        </w:rPr>
        <w:t>Giehll</w:t>
      </w:r>
      <w:proofErr w:type="spellEnd"/>
      <w:r w:rsidR="001D7EDD">
        <w:rPr>
          <w:rFonts w:ascii="Times New Roman" w:hAnsi="Times New Roman"/>
          <w:b/>
        </w:rPr>
        <w:t xml:space="preserve"> know if all test tubes are used.</w:t>
      </w:r>
    </w:p>
    <w:p w:rsidR="001124F0" w:rsidRPr="007163C4" w:rsidRDefault="001124F0" w:rsidP="000427CD">
      <w:pPr>
        <w:pStyle w:val="p3"/>
        <w:numPr>
          <w:ilvl w:val="0"/>
          <w:numId w:val="8"/>
        </w:numPr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 w:rsidRPr="007163C4">
        <w:rPr>
          <w:rFonts w:ascii="Times New Roman" w:hAnsi="Times New Roman"/>
          <w:bCs/>
        </w:rPr>
        <w:t>Crushing chalk</w:t>
      </w:r>
      <w:r w:rsidRPr="007163C4">
        <w:rPr>
          <w:rFonts w:ascii="Times New Roman" w:hAnsi="Times New Roman"/>
        </w:rPr>
        <w:t xml:space="preserve"> – Use a mortar and pestle to crush a piece of chalk.</w:t>
      </w:r>
    </w:p>
    <w:p w:rsidR="001124F0" w:rsidRPr="007163C4" w:rsidRDefault="001124F0" w:rsidP="000427CD">
      <w:pPr>
        <w:pStyle w:val="p3"/>
        <w:numPr>
          <w:ilvl w:val="0"/>
          <w:numId w:val="8"/>
        </w:numPr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 w:rsidRPr="007163C4">
        <w:rPr>
          <w:rFonts w:ascii="Times New Roman" w:hAnsi="Times New Roman"/>
          <w:bCs/>
        </w:rPr>
        <w:t>Mixing crushed chalk with water</w:t>
      </w:r>
      <w:r w:rsidRPr="007163C4">
        <w:rPr>
          <w:rFonts w:ascii="Times New Roman" w:hAnsi="Times New Roman"/>
        </w:rPr>
        <w:t xml:space="preserve"> – In a test tube, mix a small amount of the crushed chalk with water.</w:t>
      </w:r>
    </w:p>
    <w:p w:rsidR="001124F0" w:rsidRPr="000427CD" w:rsidRDefault="001124F0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  <w:b/>
        </w:rPr>
      </w:pPr>
      <w:r w:rsidRPr="000427CD">
        <w:rPr>
          <w:rFonts w:ascii="Times New Roman" w:hAnsi="Times New Roman"/>
          <w:b/>
        </w:rPr>
        <w:t>Station 2</w:t>
      </w:r>
      <w:r w:rsidR="007163C4">
        <w:rPr>
          <w:rFonts w:ascii="Times New Roman" w:hAnsi="Times New Roman"/>
          <w:b/>
        </w:rPr>
        <w:t>- Leave</w:t>
      </w:r>
      <w:r w:rsidR="001D7EDD">
        <w:rPr>
          <w:rFonts w:ascii="Times New Roman" w:hAnsi="Times New Roman"/>
          <w:b/>
        </w:rPr>
        <w:t xml:space="preserve"> the used match on the watch glass</w:t>
      </w:r>
    </w:p>
    <w:p w:rsidR="001124F0" w:rsidRPr="007163C4" w:rsidRDefault="001124F0" w:rsidP="000427CD">
      <w:pPr>
        <w:pStyle w:val="p3"/>
        <w:numPr>
          <w:ilvl w:val="0"/>
          <w:numId w:val="8"/>
        </w:numPr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 w:rsidRPr="007163C4">
        <w:rPr>
          <w:rFonts w:ascii="Times New Roman" w:hAnsi="Times New Roman"/>
          <w:bCs/>
        </w:rPr>
        <w:t>Burning a candle</w:t>
      </w:r>
      <w:r w:rsidRPr="007163C4">
        <w:rPr>
          <w:rFonts w:ascii="Times New Roman" w:hAnsi="Times New Roman"/>
        </w:rPr>
        <w:t xml:space="preserve">-  </w:t>
      </w:r>
      <w:r w:rsidR="0058720B" w:rsidRPr="007163C4">
        <w:rPr>
          <w:rFonts w:ascii="Times New Roman" w:hAnsi="Times New Roman"/>
        </w:rPr>
        <w:t xml:space="preserve">Notice what is happening to the wick </w:t>
      </w:r>
      <w:r w:rsidR="003A64D2" w:rsidRPr="007163C4">
        <w:rPr>
          <w:rFonts w:ascii="Times New Roman" w:hAnsi="Times New Roman"/>
        </w:rPr>
        <w:t xml:space="preserve"> ( use caution with the open flame)</w:t>
      </w:r>
    </w:p>
    <w:p w:rsidR="001124F0" w:rsidRPr="007163C4" w:rsidRDefault="003A64D2" w:rsidP="000427CD">
      <w:pPr>
        <w:pStyle w:val="p3"/>
        <w:numPr>
          <w:ilvl w:val="0"/>
          <w:numId w:val="8"/>
        </w:numPr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 w:rsidRPr="007163C4">
        <w:rPr>
          <w:rFonts w:ascii="Times New Roman" w:hAnsi="Times New Roman"/>
          <w:bCs/>
        </w:rPr>
        <w:t xml:space="preserve">Melting </w:t>
      </w:r>
      <w:r w:rsidR="001124F0" w:rsidRPr="007163C4">
        <w:rPr>
          <w:rFonts w:ascii="Times New Roman" w:hAnsi="Times New Roman"/>
          <w:bCs/>
        </w:rPr>
        <w:t>Wax</w:t>
      </w:r>
      <w:r w:rsidR="001124F0" w:rsidRPr="007163C4">
        <w:rPr>
          <w:rFonts w:ascii="Times New Roman" w:hAnsi="Times New Roman"/>
        </w:rPr>
        <w:t>-  Notice what happens to you candle as the wick burns</w:t>
      </w:r>
      <w:r w:rsidRPr="007163C4">
        <w:rPr>
          <w:rFonts w:ascii="Times New Roman" w:hAnsi="Times New Roman"/>
        </w:rPr>
        <w:t xml:space="preserve">  (use caution with the open flame)</w:t>
      </w:r>
    </w:p>
    <w:p w:rsidR="007514C0" w:rsidRPr="000427CD" w:rsidRDefault="001124F0" w:rsidP="007514C0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  <w:b/>
        </w:rPr>
      </w:pPr>
      <w:r w:rsidRPr="000427CD">
        <w:rPr>
          <w:rFonts w:ascii="Times New Roman" w:hAnsi="Times New Roman"/>
          <w:b/>
          <w:bCs/>
        </w:rPr>
        <w:t>Station 3</w:t>
      </w:r>
      <w:r w:rsidR="001D7EDD">
        <w:rPr>
          <w:rFonts w:ascii="Times New Roman" w:hAnsi="Times New Roman"/>
          <w:b/>
          <w:bCs/>
        </w:rPr>
        <w:t xml:space="preserve"> – </w:t>
      </w:r>
      <w:r w:rsidR="007514C0">
        <w:rPr>
          <w:rFonts w:ascii="Times New Roman" w:hAnsi="Times New Roman"/>
          <w:b/>
        </w:rPr>
        <w:t xml:space="preserve">When finished with the station </w:t>
      </w:r>
      <w:r w:rsidR="007163C4">
        <w:rPr>
          <w:rFonts w:ascii="Times New Roman" w:hAnsi="Times New Roman"/>
          <w:b/>
        </w:rPr>
        <w:t>clean the test tubes.</w:t>
      </w:r>
    </w:p>
    <w:p w:rsidR="001124F0" w:rsidRPr="007163C4" w:rsidRDefault="007163C4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512A18" w:rsidRPr="000427CD">
        <w:rPr>
          <w:rFonts w:ascii="Times New Roman" w:hAnsi="Times New Roman"/>
          <w:b/>
          <w:bCs/>
        </w:rPr>
        <w:t xml:space="preserve">.  </w:t>
      </w:r>
      <w:r w:rsidR="00512A18" w:rsidRPr="007163C4">
        <w:rPr>
          <w:rFonts w:ascii="Times New Roman" w:hAnsi="Times New Roman"/>
          <w:bCs/>
        </w:rPr>
        <w:t xml:space="preserve"> </w:t>
      </w:r>
      <w:r w:rsidR="001124F0" w:rsidRPr="007163C4">
        <w:rPr>
          <w:rFonts w:ascii="Times New Roman" w:hAnsi="Times New Roman"/>
          <w:bCs/>
        </w:rPr>
        <w:t>Dissolving sucrose in water</w:t>
      </w:r>
      <w:r w:rsidR="001124F0" w:rsidRPr="007163C4">
        <w:rPr>
          <w:rFonts w:ascii="Times New Roman" w:hAnsi="Times New Roman"/>
        </w:rPr>
        <w:t xml:space="preserve"> – In a test tube, dissolve a small amount of sucrose in water.</w:t>
      </w:r>
    </w:p>
    <w:p w:rsidR="001124F0" w:rsidRPr="007163C4" w:rsidRDefault="007163C4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 w:rsidRPr="007163C4">
        <w:rPr>
          <w:rFonts w:ascii="Times New Roman" w:hAnsi="Times New Roman"/>
          <w:b/>
          <w:bCs/>
        </w:rPr>
        <w:t>6</w:t>
      </w:r>
      <w:r w:rsidR="00512A18" w:rsidRPr="007163C4">
        <w:rPr>
          <w:rFonts w:ascii="Times New Roman" w:hAnsi="Times New Roman"/>
          <w:bCs/>
        </w:rPr>
        <w:t xml:space="preserve">.  </w:t>
      </w:r>
      <w:r w:rsidR="001124F0" w:rsidRPr="007163C4">
        <w:rPr>
          <w:rFonts w:ascii="Times New Roman" w:hAnsi="Times New Roman"/>
          <w:bCs/>
        </w:rPr>
        <w:t>Mixing CaCl</w:t>
      </w:r>
      <w:r w:rsidR="001124F0" w:rsidRPr="007163C4">
        <w:rPr>
          <w:rFonts w:ascii="Times New Roman" w:hAnsi="Times New Roman"/>
          <w:bCs/>
          <w:vertAlign w:val="subscript"/>
        </w:rPr>
        <w:t>2</w:t>
      </w:r>
      <w:r w:rsidR="001124F0" w:rsidRPr="007163C4">
        <w:rPr>
          <w:rFonts w:ascii="Times New Roman" w:hAnsi="Times New Roman"/>
          <w:bCs/>
        </w:rPr>
        <w:t xml:space="preserve"> and Na</w:t>
      </w:r>
      <w:r w:rsidR="001124F0" w:rsidRPr="007163C4">
        <w:rPr>
          <w:rFonts w:ascii="Times New Roman" w:hAnsi="Times New Roman"/>
          <w:bCs/>
          <w:vertAlign w:val="subscript"/>
        </w:rPr>
        <w:t>2</w:t>
      </w:r>
      <w:r w:rsidR="001124F0" w:rsidRPr="007163C4">
        <w:rPr>
          <w:rFonts w:ascii="Times New Roman" w:hAnsi="Times New Roman"/>
          <w:bCs/>
        </w:rPr>
        <w:t>CO</w:t>
      </w:r>
      <w:r w:rsidR="001124F0" w:rsidRPr="007163C4">
        <w:rPr>
          <w:rFonts w:ascii="Times New Roman" w:hAnsi="Times New Roman"/>
          <w:bCs/>
          <w:vertAlign w:val="subscript"/>
        </w:rPr>
        <w:t>3</w:t>
      </w:r>
      <w:r w:rsidR="001124F0" w:rsidRPr="007163C4">
        <w:rPr>
          <w:rFonts w:ascii="Times New Roman" w:hAnsi="Times New Roman"/>
          <w:bCs/>
        </w:rPr>
        <w:t xml:space="preserve"> solutions</w:t>
      </w:r>
      <w:r w:rsidR="001124F0" w:rsidRPr="007163C4">
        <w:rPr>
          <w:rFonts w:ascii="Times New Roman" w:hAnsi="Times New Roman"/>
        </w:rPr>
        <w:t xml:space="preserve"> – In a test tube, combine several drops each of the calcium chloride and sodium carbonate solutions.</w:t>
      </w:r>
    </w:p>
    <w:p w:rsidR="000427CD" w:rsidRDefault="000427CD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Station 4</w:t>
      </w:r>
      <w:r w:rsidR="001D7EDD">
        <w:rPr>
          <w:rFonts w:ascii="Times New Roman" w:hAnsi="Times New Roman"/>
          <w:b/>
        </w:rPr>
        <w:t xml:space="preserve"> –When finished with the station leave used test tubes in the rack.  </w:t>
      </w:r>
      <w:proofErr w:type="spellStart"/>
      <w:r w:rsidR="001D7EDD">
        <w:rPr>
          <w:rFonts w:ascii="Times New Roman" w:hAnsi="Times New Roman"/>
          <w:b/>
        </w:rPr>
        <w:t>Ms</w:t>
      </w:r>
      <w:proofErr w:type="spellEnd"/>
      <w:r w:rsidR="001D7EDD">
        <w:rPr>
          <w:rFonts w:ascii="Times New Roman" w:hAnsi="Times New Roman"/>
          <w:b/>
        </w:rPr>
        <w:t xml:space="preserve"> </w:t>
      </w:r>
      <w:proofErr w:type="spellStart"/>
      <w:r w:rsidR="001D7EDD">
        <w:rPr>
          <w:rFonts w:ascii="Times New Roman" w:hAnsi="Times New Roman"/>
          <w:b/>
        </w:rPr>
        <w:t>Giehll</w:t>
      </w:r>
      <w:proofErr w:type="spellEnd"/>
      <w:r w:rsidR="001D7EDD">
        <w:rPr>
          <w:rFonts w:ascii="Times New Roman" w:hAnsi="Times New Roman"/>
          <w:b/>
        </w:rPr>
        <w:t xml:space="preserve"> will clean the test </w:t>
      </w:r>
      <w:bookmarkEnd w:id="0"/>
      <w:r w:rsidR="001D7EDD">
        <w:rPr>
          <w:rFonts w:ascii="Times New Roman" w:hAnsi="Times New Roman"/>
          <w:b/>
        </w:rPr>
        <w:t xml:space="preserve">tubes.  Let </w:t>
      </w:r>
      <w:proofErr w:type="spellStart"/>
      <w:r w:rsidR="001D7EDD">
        <w:rPr>
          <w:rFonts w:ascii="Times New Roman" w:hAnsi="Times New Roman"/>
          <w:b/>
        </w:rPr>
        <w:t>Ms</w:t>
      </w:r>
      <w:proofErr w:type="spellEnd"/>
      <w:r w:rsidR="001D7EDD">
        <w:rPr>
          <w:rFonts w:ascii="Times New Roman" w:hAnsi="Times New Roman"/>
          <w:b/>
        </w:rPr>
        <w:t xml:space="preserve"> </w:t>
      </w:r>
      <w:proofErr w:type="spellStart"/>
      <w:r w:rsidR="001D7EDD">
        <w:rPr>
          <w:rFonts w:ascii="Times New Roman" w:hAnsi="Times New Roman"/>
          <w:b/>
        </w:rPr>
        <w:t>Giehll</w:t>
      </w:r>
      <w:proofErr w:type="spellEnd"/>
      <w:r w:rsidR="001D7EDD">
        <w:rPr>
          <w:rFonts w:ascii="Times New Roman" w:hAnsi="Times New Roman"/>
          <w:b/>
        </w:rPr>
        <w:t xml:space="preserve"> know if all test tubes are used.</w:t>
      </w:r>
    </w:p>
    <w:p w:rsidR="000427CD" w:rsidRPr="007163C4" w:rsidRDefault="007163C4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0427CD">
        <w:rPr>
          <w:rFonts w:ascii="Times New Roman" w:hAnsi="Times New Roman"/>
          <w:b/>
        </w:rPr>
        <w:t xml:space="preserve">.  </w:t>
      </w:r>
      <w:r w:rsidR="00036B9D" w:rsidRPr="007163C4">
        <w:rPr>
          <w:rFonts w:ascii="Times New Roman" w:hAnsi="Times New Roman"/>
        </w:rPr>
        <w:t>Magnesium and Hydrochloric acid (</w:t>
      </w:r>
      <w:proofErr w:type="spellStart"/>
      <w:r w:rsidR="00036B9D" w:rsidRPr="007163C4">
        <w:rPr>
          <w:rFonts w:ascii="Times New Roman" w:hAnsi="Times New Roman"/>
        </w:rPr>
        <w:t>HCl</w:t>
      </w:r>
      <w:proofErr w:type="spellEnd"/>
      <w:r w:rsidR="00036B9D" w:rsidRPr="007163C4">
        <w:rPr>
          <w:rFonts w:ascii="Times New Roman" w:hAnsi="Times New Roman"/>
        </w:rPr>
        <w:t xml:space="preserve">) – Place a piece of magnesium in a test tube.   Add several drops of </w:t>
      </w:r>
      <w:proofErr w:type="spellStart"/>
      <w:r w:rsidR="00036B9D" w:rsidRPr="007163C4">
        <w:rPr>
          <w:rFonts w:ascii="Times New Roman" w:hAnsi="Times New Roman"/>
        </w:rPr>
        <w:t>HCl</w:t>
      </w:r>
      <w:proofErr w:type="spellEnd"/>
      <w:r w:rsidR="00036B9D" w:rsidRPr="007163C4">
        <w:rPr>
          <w:rFonts w:ascii="Times New Roman" w:hAnsi="Times New Roman"/>
        </w:rPr>
        <w:t xml:space="preserve"> into a test tube.  </w:t>
      </w:r>
    </w:p>
    <w:p w:rsidR="000427CD" w:rsidRDefault="007163C4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0427CD">
        <w:rPr>
          <w:rFonts w:ascii="Times New Roman" w:hAnsi="Times New Roman"/>
          <w:b/>
        </w:rPr>
        <w:t xml:space="preserve">. </w:t>
      </w:r>
      <w:proofErr w:type="spellStart"/>
      <w:r w:rsidR="000427CD" w:rsidRPr="007163C4">
        <w:rPr>
          <w:rFonts w:ascii="Times New Roman" w:hAnsi="Times New Roman"/>
        </w:rPr>
        <w:t>Alka</w:t>
      </w:r>
      <w:r w:rsidR="007514C0" w:rsidRPr="007163C4">
        <w:rPr>
          <w:rFonts w:ascii="Times New Roman" w:hAnsi="Times New Roman"/>
        </w:rPr>
        <w:t>-</w:t>
      </w:r>
      <w:r w:rsidR="000427CD" w:rsidRPr="007163C4">
        <w:rPr>
          <w:rFonts w:ascii="Times New Roman" w:hAnsi="Times New Roman"/>
        </w:rPr>
        <w:t>seltzer</w:t>
      </w:r>
      <w:proofErr w:type="spellEnd"/>
      <w:r w:rsidR="000427CD" w:rsidRPr="007163C4">
        <w:rPr>
          <w:rFonts w:ascii="Times New Roman" w:hAnsi="Times New Roman"/>
        </w:rPr>
        <w:t xml:space="preserve"> and </w:t>
      </w:r>
      <w:r w:rsidR="00EB614C" w:rsidRPr="007163C4">
        <w:rPr>
          <w:rFonts w:ascii="Times New Roman" w:hAnsi="Times New Roman"/>
        </w:rPr>
        <w:t>Hydrochloric acid</w:t>
      </w:r>
      <w:r w:rsidR="000427CD" w:rsidRPr="007163C4">
        <w:rPr>
          <w:rFonts w:ascii="Times New Roman" w:hAnsi="Times New Roman"/>
        </w:rPr>
        <w:t xml:space="preserve">- Place </w:t>
      </w:r>
      <w:r w:rsidR="007514C0" w:rsidRPr="007163C4">
        <w:rPr>
          <w:rFonts w:ascii="Times New Roman" w:hAnsi="Times New Roman"/>
        </w:rPr>
        <w:t xml:space="preserve">a piece of </w:t>
      </w:r>
      <w:proofErr w:type="spellStart"/>
      <w:r w:rsidR="007514C0" w:rsidRPr="007163C4">
        <w:rPr>
          <w:rFonts w:ascii="Times New Roman" w:hAnsi="Times New Roman"/>
        </w:rPr>
        <w:t>Alka-</w:t>
      </w:r>
      <w:r w:rsidR="00EB614C" w:rsidRPr="007163C4">
        <w:rPr>
          <w:rFonts w:ascii="Times New Roman" w:hAnsi="Times New Roman"/>
        </w:rPr>
        <w:t>seltzer</w:t>
      </w:r>
      <w:proofErr w:type="spellEnd"/>
      <w:r w:rsidR="00036B9D" w:rsidRPr="007163C4">
        <w:rPr>
          <w:rFonts w:ascii="Times New Roman" w:hAnsi="Times New Roman"/>
        </w:rPr>
        <w:t xml:space="preserve"> in a test tube and add 5 drops of </w:t>
      </w:r>
      <w:proofErr w:type="spellStart"/>
      <w:r w:rsidR="00036B9D" w:rsidRPr="007163C4">
        <w:rPr>
          <w:rFonts w:ascii="Times New Roman" w:hAnsi="Times New Roman"/>
        </w:rPr>
        <w:t>HCl</w:t>
      </w:r>
      <w:proofErr w:type="spellEnd"/>
      <w:r w:rsidR="00036B9D" w:rsidRPr="007163C4">
        <w:rPr>
          <w:rFonts w:ascii="Times New Roman" w:hAnsi="Times New Roman"/>
        </w:rPr>
        <w:t>.</w:t>
      </w:r>
    </w:p>
    <w:p w:rsidR="000427CD" w:rsidRDefault="001D7EDD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Station</w:t>
      </w:r>
      <w:r w:rsidR="00711842">
        <w:rPr>
          <w:rFonts w:ascii="Times New Roman" w:hAnsi="Times New Roman"/>
          <w:b/>
        </w:rPr>
        <w:t xml:space="preserve"> 5</w:t>
      </w:r>
      <w:r>
        <w:rPr>
          <w:rFonts w:ascii="Times New Roman" w:hAnsi="Times New Roman"/>
          <w:b/>
        </w:rPr>
        <w:t xml:space="preserve"> </w:t>
      </w:r>
      <w:r w:rsidR="00FC68DA">
        <w:rPr>
          <w:rFonts w:ascii="Times New Roman" w:hAnsi="Times New Roman"/>
          <w:b/>
        </w:rPr>
        <w:t>- When</w:t>
      </w:r>
      <w:r>
        <w:rPr>
          <w:rFonts w:ascii="Times New Roman" w:hAnsi="Times New Roman"/>
          <w:b/>
        </w:rPr>
        <w:t xml:space="preserve"> finished with this station leave your cup on the orange tray.</w:t>
      </w:r>
    </w:p>
    <w:p w:rsidR="00AE1AE6" w:rsidRDefault="007163C4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0427CD">
        <w:rPr>
          <w:rFonts w:ascii="Times New Roman" w:hAnsi="Times New Roman"/>
          <w:b/>
        </w:rPr>
        <w:t xml:space="preserve">.  </w:t>
      </w:r>
      <w:r w:rsidR="000427CD" w:rsidRPr="007163C4">
        <w:rPr>
          <w:rFonts w:ascii="Times New Roman" w:hAnsi="Times New Roman"/>
        </w:rPr>
        <w:t xml:space="preserve">Copper (II) chloride </w:t>
      </w:r>
      <w:r w:rsidR="00036B9D" w:rsidRPr="007163C4">
        <w:rPr>
          <w:rFonts w:ascii="Times New Roman" w:hAnsi="Times New Roman"/>
        </w:rPr>
        <w:t>(CuCl</w:t>
      </w:r>
      <w:r w:rsidR="00036B9D" w:rsidRPr="007163C4">
        <w:rPr>
          <w:rFonts w:ascii="Times New Roman" w:hAnsi="Times New Roman"/>
          <w:vertAlign w:val="subscript"/>
        </w:rPr>
        <w:t>2</w:t>
      </w:r>
      <w:r w:rsidR="00036B9D" w:rsidRPr="007163C4">
        <w:rPr>
          <w:rFonts w:ascii="Times New Roman" w:hAnsi="Times New Roman"/>
        </w:rPr>
        <w:t xml:space="preserve">) </w:t>
      </w:r>
      <w:r w:rsidR="000427CD" w:rsidRPr="007163C4">
        <w:rPr>
          <w:rFonts w:ascii="Times New Roman" w:hAnsi="Times New Roman"/>
        </w:rPr>
        <w:t xml:space="preserve">and aluminum foil- </w:t>
      </w:r>
      <w:r w:rsidR="00C61905" w:rsidRPr="007163C4">
        <w:rPr>
          <w:rFonts w:ascii="Times New Roman" w:hAnsi="Times New Roman"/>
        </w:rPr>
        <w:t xml:space="preserve">Label a cup with your initials.  </w:t>
      </w:r>
      <w:r w:rsidR="00036B9D" w:rsidRPr="007163C4">
        <w:rPr>
          <w:rFonts w:ascii="Times New Roman" w:hAnsi="Times New Roman"/>
        </w:rPr>
        <w:t xml:space="preserve">Place a small piece of aluminum foil in </w:t>
      </w:r>
      <w:r w:rsidR="00C61905" w:rsidRPr="007163C4">
        <w:rPr>
          <w:rFonts w:ascii="Times New Roman" w:hAnsi="Times New Roman"/>
        </w:rPr>
        <w:t>the</w:t>
      </w:r>
      <w:r w:rsidR="00036B9D" w:rsidRPr="007163C4">
        <w:rPr>
          <w:rFonts w:ascii="Times New Roman" w:hAnsi="Times New Roman"/>
        </w:rPr>
        <w:t xml:space="preserve"> </w:t>
      </w:r>
      <w:r w:rsidR="00C61905" w:rsidRPr="007163C4">
        <w:rPr>
          <w:rFonts w:ascii="Times New Roman" w:hAnsi="Times New Roman"/>
        </w:rPr>
        <w:t>cup</w:t>
      </w:r>
      <w:r w:rsidR="00036B9D" w:rsidRPr="007163C4">
        <w:rPr>
          <w:rFonts w:ascii="Times New Roman" w:hAnsi="Times New Roman"/>
        </w:rPr>
        <w:t xml:space="preserve">.  </w:t>
      </w:r>
      <w:r w:rsidR="00C61905" w:rsidRPr="007163C4">
        <w:rPr>
          <w:rFonts w:ascii="Times New Roman" w:hAnsi="Times New Roman"/>
        </w:rPr>
        <w:t>Add CuCl</w:t>
      </w:r>
      <w:r w:rsidR="00C61905" w:rsidRPr="007163C4">
        <w:rPr>
          <w:rFonts w:ascii="Times New Roman" w:hAnsi="Times New Roman"/>
          <w:vertAlign w:val="subscript"/>
        </w:rPr>
        <w:t>2</w:t>
      </w:r>
      <w:r w:rsidR="00C61905" w:rsidRPr="007163C4">
        <w:rPr>
          <w:rFonts w:ascii="Times New Roman" w:hAnsi="Times New Roman"/>
        </w:rPr>
        <w:t xml:space="preserve"> to the cup so that it completely covers the aluminum</w:t>
      </w:r>
    </w:p>
    <w:p w:rsidR="000427CD" w:rsidRPr="00AE1AE6" w:rsidRDefault="00AE1AE6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7163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.  </w:t>
      </w:r>
      <w:r w:rsidRPr="007163C4">
        <w:rPr>
          <w:rFonts w:ascii="Times New Roman" w:hAnsi="Times New Roman"/>
        </w:rPr>
        <w:t>Glow Stick</w:t>
      </w:r>
      <w:proofErr w:type="gramStart"/>
      <w:r w:rsidRPr="007163C4">
        <w:rPr>
          <w:rFonts w:ascii="Times New Roman" w:hAnsi="Times New Roman"/>
        </w:rPr>
        <w:t>-  Bend</w:t>
      </w:r>
      <w:proofErr w:type="gramEnd"/>
      <w:r w:rsidRPr="007163C4">
        <w:rPr>
          <w:rFonts w:ascii="Times New Roman" w:hAnsi="Times New Roman"/>
        </w:rPr>
        <w:t xml:space="preserve"> and then shake a glow stick.  </w:t>
      </w:r>
      <w:proofErr w:type="gramStart"/>
      <w:r w:rsidRPr="007163C4">
        <w:rPr>
          <w:rFonts w:ascii="Times New Roman" w:hAnsi="Times New Roman"/>
        </w:rPr>
        <w:t>One per person</w:t>
      </w:r>
      <w:r>
        <w:rPr>
          <w:rFonts w:ascii="Times New Roman" w:hAnsi="Times New Roman"/>
        </w:rPr>
        <w:t>.</w:t>
      </w:r>
      <w:proofErr w:type="gramEnd"/>
    </w:p>
    <w:p w:rsidR="001D7EDD" w:rsidRDefault="001D7EDD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Station 6- When finished with this station, clean </w:t>
      </w:r>
      <w:r w:rsidR="00FC68DA">
        <w:rPr>
          <w:rFonts w:ascii="Times New Roman" w:hAnsi="Times New Roman"/>
          <w:b/>
        </w:rPr>
        <w:t>your beaker</w:t>
      </w:r>
      <w:r>
        <w:rPr>
          <w:rFonts w:ascii="Times New Roman" w:hAnsi="Times New Roman"/>
          <w:b/>
        </w:rPr>
        <w:t xml:space="preserve"> with water.</w:t>
      </w:r>
      <w:proofErr w:type="gramEnd"/>
    </w:p>
    <w:p w:rsidR="00EB614C" w:rsidRDefault="00AE1AE6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7163C4">
        <w:rPr>
          <w:rFonts w:ascii="Times New Roman" w:hAnsi="Times New Roman"/>
          <w:b/>
        </w:rPr>
        <w:t>1</w:t>
      </w:r>
      <w:r w:rsidR="001D7EDD">
        <w:rPr>
          <w:rFonts w:ascii="Times New Roman" w:hAnsi="Times New Roman"/>
          <w:b/>
        </w:rPr>
        <w:t>.  Mixing Sodium Carbonate and acetic acid -</w:t>
      </w:r>
      <w:r w:rsidR="001D7EDD">
        <w:rPr>
          <w:rFonts w:ascii="Times New Roman" w:hAnsi="Times New Roman"/>
        </w:rPr>
        <w:t xml:space="preserve"> Add on spoonful of sodium carbonate</w:t>
      </w:r>
      <w:r w:rsidR="007514C0">
        <w:rPr>
          <w:rFonts w:ascii="Times New Roman" w:hAnsi="Times New Roman"/>
        </w:rPr>
        <w:t xml:space="preserve"> (baking soda)</w:t>
      </w:r>
      <w:r w:rsidR="001D7EDD">
        <w:rPr>
          <w:rFonts w:ascii="Times New Roman" w:hAnsi="Times New Roman"/>
        </w:rPr>
        <w:t xml:space="preserve"> to a beaker.  Add </w:t>
      </w:r>
      <w:r w:rsidR="007514C0">
        <w:rPr>
          <w:rFonts w:ascii="Times New Roman" w:hAnsi="Times New Roman"/>
        </w:rPr>
        <w:t>4</w:t>
      </w:r>
      <w:r w:rsidR="001D7EDD">
        <w:rPr>
          <w:rFonts w:ascii="Times New Roman" w:hAnsi="Times New Roman"/>
        </w:rPr>
        <w:t xml:space="preserve">0mL of acetic </w:t>
      </w:r>
      <w:proofErr w:type="gramStart"/>
      <w:r w:rsidR="001D7EDD">
        <w:rPr>
          <w:rFonts w:ascii="Times New Roman" w:hAnsi="Times New Roman"/>
        </w:rPr>
        <w:t xml:space="preserve">acid </w:t>
      </w:r>
      <w:r w:rsidR="007514C0">
        <w:rPr>
          <w:rFonts w:ascii="Times New Roman" w:hAnsi="Times New Roman"/>
        </w:rPr>
        <w:t xml:space="preserve"> (</w:t>
      </w:r>
      <w:proofErr w:type="gramEnd"/>
      <w:r w:rsidR="007514C0">
        <w:rPr>
          <w:rFonts w:ascii="Times New Roman" w:hAnsi="Times New Roman"/>
        </w:rPr>
        <w:t xml:space="preserve">vinegar) </w:t>
      </w:r>
      <w:r w:rsidR="001D7EDD">
        <w:rPr>
          <w:rFonts w:ascii="Times New Roman" w:hAnsi="Times New Roman"/>
        </w:rPr>
        <w:t xml:space="preserve">to the beakers.  </w:t>
      </w:r>
    </w:p>
    <w:p w:rsidR="00EB614C" w:rsidRPr="000427CD" w:rsidRDefault="00C61905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124F0" w:rsidRPr="000427CD" w:rsidRDefault="001124F0" w:rsidP="000427CD">
      <w:pPr>
        <w:pStyle w:val="p2"/>
        <w:pBdr>
          <w:top w:val="single" w:sz="8" w:space="1" w:color="auto" w:shadow="1"/>
          <w:left w:val="single" w:sz="8" w:space="2" w:color="auto" w:shadow="1"/>
          <w:bottom w:val="single" w:sz="8" w:space="1" w:color="auto" w:shadow="1"/>
          <w:right w:val="single" w:sz="8" w:space="5" w:color="auto" w:shadow="1"/>
        </w:pBdr>
        <w:spacing w:line="240" w:lineRule="auto"/>
        <w:rPr>
          <w:rFonts w:ascii="Times New Roman" w:hAnsi="Times New Roman"/>
          <w:b/>
        </w:rPr>
      </w:pPr>
      <w:r w:rsidRPr="000427CD">
        <w:rPr>
          <w:rFonts w:ascii="Times New Roman" w:hAnsi="Times New Roman"/>
          <w:b/>
        </w:rPr>
        <w:lastRenderedPageBreak/>
        <w:t>OBSERVATIONS &amp; CONCLUSIONS</w:t>
      </w:r>
    </w:p>
    <w:tbl>
      <w:tblPr>
        <w:tblpPr w:leftFromText="180" w:rightFromText="180" w:vertAnchor="text" w:horzAnchor="margin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5"/>
        <w:gridCol w:w="1384"/>
        <w:gridCol w:w="1361"/>
        <w:gridCol w:w="6128"/>
      </w:tblGrid>
      <w:tr w:rsidR="007514C0" w:rsidRPr="000427CD" w:rsidTr="007514C0">
        <w:tc>
          <w:tcPr>
            <w:tcW w:w="925" w:type="dxa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Station</w:t>
            </w:r>
          </w:p>
        </w:tc>
        <w:tc>
          <w:tcPr>
            <w:tcW w:w="1384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427CD">
              <w:rPr>
                <w:rFonts w:ascii="Times New Roman" w:hAnsi="Times New Roman"/>
                <w:b/>
                <w:bCs/>
              </w:rPr>
              <w:t>Activity Title</w:t>
            </w:r>
          </w:p>
        </w:tc>
        <w:tc>
          <w:tcPr>
            <w:tcW w:w="1361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7CD">
              <w:rPr>
                <w:rFonts w:ascii="Times New Roman" w:hAnsi="Times New Roman"/>
                <w:b/>
                <w:bCs/>
              </w:rPr>
              <w:t>Chemical or Physical</w:t>
            </w:r>
          </w:p>
        </w:tc>
        <w:tc>
          <w:tcPr>
            <w:tcW w:w="6128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427CD">
              <w:rPr>
                <w:rFonts w:ascii="Times New Roman" w:hAnsi="Times New Roman"/>
                <w:b/>
                <w:bCs/>
              </w:rPr>
              <w:t>Evidence</w:t>
            </w:r>
          </w:p>
        </w:tc>
      </w:tr>
      <w:tr w:rsidR="007514C0" w:rsidRPr="000427CD" w:rsidTr="007514C0">
        <w:tc>
          <w:tcPr>
            <w:tcW w:w="925" w:type="dxa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4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7CD">
              <w:rPr>
                <w:rFonts w:ascii="Times New Roman" w:hAnsi="Times New Roman"/>
                <w:b/>
                <w:bCs/>
              </w:rPr>
              <w:t>Crushing chalk</w:t>
            </w:r>
          </w:p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8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514C0" w:rsidRPr="000427CD" w:rsidTr="007514C0">
        <w:tc>
          <w:tcPr>
            <w:tcW w:w="925" w:type="dxa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4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7CD">
              <w:rPr>
                <w:rFonts w:ascii="Times New Roman" w:hAnsi="Times New Roman"/>
                <w:b/>
                <w:bCs/>
              </w:rPr>
              <w:t>Mixed crushed chalk with water</w:t>
            </w:r>
          </w:p>
        </w:tc>
        <w:tc>
          <w:tcPr>
            <w:tcW w:w="1361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8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514C0" w:rsidRPr="000427CD" w:rsidTr="007514C0">
        <w:tc>
          <w:tcPr>
            <w:tcW w:w="925" w:type="dxa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4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7CD">
              <w:rPr>
                <w:rFonts w:ascii="Times New Roman" w:hAnsi="Times New Roman"/>
                <w:b/>
                <w:bCs/>
              </w:rPr>
              <w:t>Burning a candle</w:t>
            </w:r>
          </w:p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8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514C0" w:rsidRPr="000427CD" w:rsidTr="007514C0">
        <w:tc>
          <w:tcPr>
            <w:tcW w:w="925" w:type="dxa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4" w:type="dxa"/>
            <w:vAlign w:val="bottom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27CD">
              <w:rPr>
                <w:rFonts w:ascii="Times New Roman" w:hAnsi="Times New Roman"/>
                <w:b/>
                <w:bCs/>
              </w:rPr>
              <w:t>Wax melting</w:t>
            </w:r>
          </w:p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8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514C0" w:rsidRPr="000427CD" w:rsidTr="007514C0">
        <w:tc>
          <w:tcPr>
            <w:tcW w:w="925" w:type="dxa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84" w:type="dxa"/>
            <w:vAlign w:val="bottom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Dissolving Sucrose in Water</w:t>
            </w:r>
          </w:p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8" w:type="dxa"/>
            <w:vAlign w:val="bottom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514C0" w:rsidRPr="000427CD" w:rsidTr="007514C0">
        <w:tc>
          <w:tcPr>
            <w:tcW w:w="925" w:type="dxa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84" w:type="dxa"/>
            <w:vAlign w:val="bottom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vertAlign w:val="subscript"/>
              </w:rPr>
            </w:pPr>
            <w:r>
              <w:rPr>
                <w:rFonts w:ascii="Times New Roman" w:hAnsi="Times New Roman"/>
                <w:b/>
                <w:bCs/>
              </w:rPr>
              <w:t>Mixing CaCl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and Na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CO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3</w:t>
            </w:r>
          </w:p>
          <w:p w:rsidR="007514C0" w:rsidRPr="00EB614C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8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514C0" w:rsidRPr="000427CD" w:rsidTr="007514C0">
        <w:tc>
          <w:tcPr>
            <w:tcW w:w="925" w:type="dxa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4" w:type="dxa"/>
            <w:vAlign w:val="bottom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Mg and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HCl</w:t>
            </w:r>
            <w:proofErr w:type="spellEnd"/>
          </w:p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8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514C0" w:rsidRPr="000427CD" w:rsidTr="007514C0">
        <w:tc>
          <w:tcPr>
            <w:tcW w:w="925" w:type="dxa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4" w:type="dxa"/>
            <w:vAlign w:val="bottom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Alka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seltzer and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HCl</w:t>
            </w:r>
            <w:proofErr w:type="spellEnd"/>
          </w:p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8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514C0" w:rsidRPr="000427CD" w:rsidTr="007514C0">
        <w:tc>
          <w:tcPr>
            <w:tcW w:w="925" w:type="dxa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384" w:type="dxa"/>
            <w:vAlign w:val="bottom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CuCl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and Al</w:t>
            </w:r>
          </w:p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8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E1AE6" w:rsidRPr="000427CD" w:rsidTr="007514C0">
        <w:tc>
          <w:tcPr>
            <w:tcW w:w="925" w:type="dxa"/>
          </w:tcPr>
          <w:p w:rsidR="00AE1AE6" w:rsidRDefault="00AE1AE6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384" w:type="dxa"/>
            <w:vAlign w:val="bottom"/>
          </w:tcPr>
          <w:p w:rsidR="00AE1AE6" w:rsidRDefault="00AE1AE6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Glow Stick</w:t>
            </w:r>
          </w:p>
          <w:p w:rsidR="00AE1AE6" w:rsidRDefault="00AE1AE6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1AE6" w:rsidRDefault="00AE1AE6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1AE6" w:rsidRDefault="00AE1AE6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AE1AE6" w:rsidRPr="000427CD" w:rsidRDefault="00AE1AE6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8" w:type="dxa"/>
            <w:vAlign w:val="bottom"/>
          </w:tcPr>
          <w:p w:rsidR="00AE1AE6" w:rsidRPr="000427CD" w:rsidRDefault="00AE1AE6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514C0" w:rsidRPr="000427CD" w:rsidTr="007514C0">
        <w:trPr>
          <w:trHeight w:val="782"/>
        </w:trPr>
        <w:tc>
          <w:tcPr>
            <w:tcW w:w="925" w:type="dxa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4" w:type="dxa"/>
            <w:vAlign w:val="bottom"/>
          </w:tcPr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Baking soda and vinegar</w:t>
            </w:r>
          </w:p>
          <w:p w:rsidR="007514C0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28" w:type="dxa"/>
            <w:vAlign w:val="bottom"/>
          </w:tcPr>
          <w:p w:rsidR="007514C0" w:rsidRPr="000427CD" w:rsidRDefault="007514C0" w:rsidP="007514C0">
            <w:pPr>
              <w:pStyle w:val="p3"/>
              <w:tabs>
                <w:tab w:val="clear" w:pos="50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1124F0" w:rsidRPr="000427CD" w:rsidRDefault="001124F0" w:rsidP="000427CD">
      <w:pPr>
        <w:pStyle w:val="p3"/>
        <w:tabs>
          <w:tab w:val="clear" w:pos="500"/>
        </w:tabs>
        <w:spacing w:before="120" w:line="240" w:lineRule="auto"/>
        <w:rPr>
          <w:rFonts w:ascii="Times New Roman" w:hAnsi="Times New Roman"/>
        </w:rPr>
      </w:pPr>
      <w:r w:rsidRPr="000427CD">
        <w:rPr>
          <w:rFonts w:ascii="Times New Roman" w:hAnsi="Times New Roman"/>
        </w:rPr>
        <w:t>On the basis of your observations for each activity, indicate whether a chemical or physical change has occurred.  In the last column, describe what evidence helped you reach this conclusion.</w:t>
      </w:r>
    </w:p>
    <w:sectPr w:rsidR="001124F0" w:rsidRPr="000427CD" w:rsidSect="00EB614C">
      <w:footerReference w:type="default" r:id="rId8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9F" w:rsidRDefault="00E0399F">
      <w:r>
        <w:separator/>
      </w:r>
    </w:p>
  </w:endnote>
  <w:endnote w:type="continuationSeparator" w:id="0">
    <w:p w:rsidR="00E0399F" w:rsidRDefault="00E0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D2" w:rsidRDefault="001354F5">
    <w:pPr>
      <w:pStyle w:val="Footer"/>
      <w:tabs>
        <w:tab w:val="clear" w:pos="4680"/>
        <w:tab w:val="clear" w:pos="9360"/>
        <w:tab w:val="center" w:pos="4686"/>
        <w:tab w:val="right" w:pos="9372"/>
      </w:tabs>
      <w:rPr>
        <w:rFonts w:cs="Arial"/>
      </w:rPr>
    </w:pPr>
    <w:r>
      <w:rPr>
        <w:rFonts w:cs="Arial"/>
      </w:rPr>
      <w:t>Physical vs. Chemical</w:t>
    </w:r>
    <w:r w:rsidR="00EB614C">
      <w:rPr>
        <w:rFonts w:cs="Arial"/>
      </w:rPr>
      <w:t xml:space="preserve"> Changes Lab</w:t>
    </w:r>
    <w:r w:rsidR="00EB614C">
      <w:rPr>
        <w:rFonts w:cs="Arial"/>
      </w:rPr>
      <w:tab/>
    </w:r>
    <w:r w:rsidR="00EB614C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9F" w:rsidRDefault="00E0399F">
      <w:r>
        <w:separator/>
      </w:r>
    </w:p>
  </w:footnote>
  <w:footnote w:type="continuationSeparator" w:id="0">
    <w:p w:rsidR="00E0399F" w:rsidRDefault="00E0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4CA"/>
    <w:multiLevelType w:val="hybridMultilevel"/>
    <w:tmpl w:val="874600B6"/>
    <w:lvl w:ilvl="0" w:tplc="299CD0A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63D39"/>
    <w:multiLevelType w:val="hybridMultilevel"/>
    <w:tmpl w:val="E3B8CC62"/>
    <w:lvl w:ilvl="0" w:tplc="FFC25736">
      <w:start w:val="1"/>
      <w:numFmt w:val="bullet"/>
      <w:lvlText w:val=""/>
      <w:lvlJc w:val="left"/>
      <w:pPr>
        <w:tabs>
          <w:tab w:val="num" w:pos="720"/>
        </w:tabs>
        <w:ind w:left="216" w:hanging="216"/>
      </w:pPr>
      <w:rPr>
        <w:rFonts w:ascii="Wingdings 2" w:hAnsi="Wingdings 2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D1A36"/>
    <w:multiLevelType w:val="hybridMultilevel"/>
    <w:tmpl w:val="4CB884A6"/>
    <w:lvl w:ilvl="0" w:tplc="754EA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623596"/>
    <w:multiLevelType w:val="singleLevel"/>
    <w:tmpl w:val="E548B0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>
    <w:nsid w:val="3DBD4BBF"/>
    <w:multiLevelType w:val="hybridMultilevel"/>
    <w:tmpl w:val="DD3C07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7D02AC"/>
    <w:multiLevelType w:val="hybridMultilevel"/>
    <w:tmpl w:val="6FF2F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A3E9B"/>
    <w:multiLevelType w:val="hybridMultilevel"/>
    <w:tmpl w:val="59AEF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05322"/>
    <w:multiLevelType w:val="hybridMultilevel"/>
    <w:tmpl w:val="2E049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160C0"/>
    <w:multiLevelType w:val="hybridMultilevel"/>
    <w:tmpl w:val="CC404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67BBB"/>
    <w:multiLevelType w:val="hybridMultilevel"/>
    <w:tmpl w:val="212E4C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1C129A"/>
    <w:multiLevelType w:val="hybridMultilevel"/>
    <w:tmpl w:val="FE5A5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E40271"/>
    <w:multiLevelType w:val="hybridMultilevel"/>
    <w:tmpl w:val="FE5A5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A903D3E"/>
    <w:multiLevelType w:val="hybridMultilevel"/>
    <w:tmpl w:val="6396FD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660082"/>
    <w:multiLevelType w:val="singleLevel"/>
    <w:tmpl w:val="299CD0A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7F203DA7"/>
    <w:multiLevelType w:val="hybridMultilevel"/>
    <w:tmpl w:val="06AC4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1B9"/>
    <w:rsid w:val="00036B9D"/>
    <w:rsid w:val="000427CD"/>
    <w:rsid w:val="001124F0"/>
    <w:rsid w:val="001354F5"/>
    <w:rsid w:val="001759D8"/>
    <w:rsid w:val="0018756E"/>
    <w:rsid w:val="001D7EDD"/>
    <w:rsid w:val="00325C98"/>
    <w:rsid w:val="003A64D2"/>
    <w:rsid w:val="003F23E8"/>
    <w:rsid w:val="00431F08"/>
    <w:rsid w:val="00510B39"/>
    <w:rsid w:val="00512A18"/>
    <w:rsid w:val="00561193"/>
    <w:rsid w:val="0058720B"/>
    <w:rsid w:val="006C31B9"/>
    <w:rsid w:val="00711842"/>
    <w:rsid w:val="007163C4"/>
    <w:rsid w:val="007514C0"/>
    <w:rsid w:val="00890D26"/>
    <w:rsid w:val="00A07BE9"/>
    <w:rsid w:val="00AE1AE6"/>
    <w:rsid w:val="00B56332"/>
    <w:rsid w:val="00C34D63"/>
    <w:rsid w:val="00C61905"/>
    <w:rsid w:val="00D22C08"/>
    <w:rsid w:val="00D43997"/>
    <w:rsid w:val="00D458D2"/>
    <w:rsid w:val="00E0399F"/>
    <w:rsid w:val="00E85E92"/>
    <w:rsid w:val="00EB3650"/>
    <w:rsid w:val="00EB614C"/>
    <w:rsid w:val="00F054AE"/>
    <w:rsid w:val="00FA5ECA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5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B3650"/>
    <w:pPr>
      <w:keepNext/>
      <w:widowControl w:val="0"/>
      <w:shd w:val="clear" w:color="auto" w:fill="FFFFFF"/>
      <w:outlineLvl w:val="0"/>
    </w:pPr>
    <w:rPr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EB3650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customStyle="1" w:styleId="p3">
    <w:name w:val="p3"/>
    <w:basedOn w:val="Normal"/>
    <w:rsid w:val="00EB3650"/>
    <w:pPr>
      <w:widowControl w:val="0"/>
      <w:tabs>
        <w:tab w:val="left" w:pos="500"/>
      </w:tabs>
      <w:spacing w:line="240" w:lineRule="atLeast"/>
    </w:pPr>
    <w:rPr>
      <w:snapToGrid w:val="0"/>
      <w:szCs w:val="20"/>
    </w:rPr>
  </w:style>
  <w:style w:type="paragraph" w:styleId="Header">
    <w:name w:val="header"/>
    <w:basedOn w:val="Normal"/>
    <w:semiHidden/>
    <w:rsid w:val="00EB3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3650"/>
    <w:pPr>
      <w:tabs>
        <w:tab w:val="center" w:pos="4680"/>
        <w:tab w:val="right" w:pos="9360"/>
      </w:tabs>
    </w:pPr>
    <w:rPr>
      <w:sz w:val="20"/>
    </w:rPr>
  </w:style>
  <w:style w:type="paragraph" w:customStyle="1" w:styleId="p6">
    <w:name w:val="p6"/>
    <w:basedOn w:val="Normal"/>
    <w:rsid w:val="00EB3650"/>
    <w:pPr>
      <w:widowControl w:val="0"/>
      <w:tabs>
        <w:tab w:val="left" w:pos="640"/>
      </w:tabs>
      <w:spacing w:line="240" w:lineRule="atLeast"/>
      <w:ind w:left="864" w:hanging="576"/>
    </w:pPr>
    <w:rPr>
      <w:rFonts w:ascii="Times New Roman" w:hAnsi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&amp; Physical Changes Lab</vt:lpstr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&amp; Physical Changes Lab</dc:title>
  <dc:creator>Mrs. Johannesson</dc:creator>
  <cp:lastModifiedBy>Giehll, Michelle</cp:lastModifiedBy>
  <cp:revision>9</cp:revision>
  <cp:lastPrinted>2001-09-03T23:21:00Z</cp:lastPrinted>
  <dcterms:created xsi:type="dcterms:W3CDTF">2012-09-09T23:28:00Z</dcterms:created>
  <dcterms:modified xsi:type="dcterms:W3CDTF">2015-01-25T01:34:00Z</dcterms:modified>
</cp:coreProperties>
</file>